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3D42" w14:textId="0282FBF5" w:rsidR="00813D5D" w:rsidRPr="004235F9" w:rsidRDefault="004C22F9" w:rsidP="00770DA0">
      <w:pPr>
        <w:pStyle w:val="Title"/>
        <w:jc w:val="center"/>
        <w:rPr>
          <w:rFonts w:ascii="Century" w:hAnsi="Century" w:cs="Times New Roman"/>
        </w:rPr>
      </w:pPr>
      <w:r w:rsidRPr="004235F9">
        <w:rPr>
          <w:rFonts w:ascii="Century" w:hAnsi="Century" w:cs="Times New Roman"/>
        </w:rPr>
        <w:t>Breakdown of Steps Taken</w:t>
      </w:r>
    </w:p>
    <w:sdt>
      <w:sdtPr>
        <w:rPr>
          <w:rFonts w:ascii="Century" w:eastAsiaTheme="minorHAnsi" w:hAnsi="Century" w:cs="Times New Roman"/>
          <w:color w:val="auto"/>
          <w:sz w:val="24"/>
          <w:szCs w:val="24"/>
          <w:lang w:val="en-CA"/>
        </w:rPr>
        <w:id w:val="1798650595"/>
        <w:docPartObj>
          <w:docPartGallery w:val="Table of Contents"/>
          <w:docPartUnique/>
        </w:docPartObj>
      </w:sdtPr>
      <w:sdtEndPr>
        <w:rPr>
          <w:b/>
          <w:bCs/>
          <w:noProof/>
        </w:rPr>
      </w:sdtEndPr>
      <w:sdtContent>
        <w:p w14:paraId="460A4847" w14:textId="38C839E7" w:rsidR="004235F9" w:rsidRPr="004235F9" w:rsidRDefault="004235F9" w:rsidP="004235F9">
          <w:pPr>
            <w:pStyle w:val="TOCHeading"/>
            <w:jc w:val="both"/>
            <w:rPr>
              <w:rFonts w:ascii="Century" w:hAnsi="Century" w:cs="Times New Roman"/>
            </w:rPr>
          </w:pPr>
          <w:r w:rsidRPr="004235F9">
            <w:rPr>
              <w:rFonts w:ascii="Century" w:hAnsi="Century" w:cs="Times New Roman"/>
            </w:rPr>
            <w:t>Contents</w:t>
          </w:r>
        </w:p>
        <w:p w14:paraId="74621BE5" w14:textId="77777777" w:rsidR="004235F9" w:rsidRPr="004235F9" w:rsidRDefault="004235F9" w:rsidP="004235F9">
          <w:pPr>
            <w:rPr>
              <w:rFonts w:ascii="Century" w:hAnsi="Century"/>
              <w:lang w:val="en-US"/>
            </w:rPr>
          </w:pPr>
        </w:p>
        <w:p w14:paraId="7F720A4C" w14:textId="653FBA65" w:rsidR="004235F9" w:rsidRPr="004235F9" w:rsidRDefault="004235F9">
          <w:pPr>
            <w:pStyle w:val="TOC1"/>
            <w:tabs>
              <w:tab w:val="right" w:leader="dot" w:pos="9350"/>
            </w:tabs>
            <w:rPr>
              <w:rFonts w:ascii="Century" w:eastAsiaTheme="minorEastAsia" w:hAnsi="Century"/>
              <w:noProof/>
              <w:sz w:val="22"/>
              <w:szCs w:val="22"/>
              <w:lang w:eastAsia="en-CA"/>
            </w:rPr>
          </w:pPr>
          <w:r w:rsidRPr="004235F9">
            <w:rPr>
              <w:rFonts w:ascii="Century" w:hAnsi="Century" w:cs="Times New Roman"/>
            </w:rPr>
            <w:fldChar w:fldCharType="begin"/>
          </w:r>
          <w:r w:rsidRPr="004235F9">
            <w:rPr>
              <w:rFonts w:ascii="Century" w:hAnsi="Century" w:cs="Times New Roman"/>
            </w:rPr>
            <w:instrText xml:space="preserve"> TOC \o "1-3" \h \z \u </w:instrText>
          </w:r>
          <w:r w:rsidRPr="004235F9">
            <w:rPr>
              <w:rFonts w:ascii="Century" w:hAnsi="Century" w:cs="Times New Roman"/>
            </w:rPr>
            <w:fldChar w:fldCharType="separate"/>
          </w:r>
          <w:hyperlink w:anchor="_Toc62551587" w:history="1">
            <w:r w:rsidRPr="004235F9">
              <w:rPr>
                <w:rStyle w:val="Hyperlink"/>
                <w:rFonts w:ascii="Century" w:hAnsi="Century" w:cs="Times New Roman"/>
                <w:noProof/>
              </w:rPr>
              <w:t>Introduction</w:t>
            </w:r>
            <w:r w:rsidRPr="004235F9">
              <w:rPr>
                <w:rFonts w:ascii="Century" w:hAnsi="Century"/>
                <w:noProof/>
                <w:webHidden/>
              </w:rPr>
              <w:tab/>
            </w:r>
            <w:r w:rsidRPr="004235F9">
              <w:rPr>
                <w:rFonts w:ascii="Century" w:hAnsi="Century"/>
                <w:noProof/>
                <w:webHidden/>
              </w:rPr>
              <w:fldChar w:fldCharType="begin"/>
            </w:r>
            <w:r w:rsidRPr="004235F9">
              <w:rPr>
                <w:rFonts w:ascii="Century" w:hAnsi="Century"/>
                <w:noProof/>
                <w:webHidden/>
              </w:rPr>
              <w:instrText xml:space="preserve"> PAGEREF _Toc62551587 \h </w:instrText>
            </w:r>
            <w:r w:rsidRPr="004235F9">
              <w:rPr>
                <w:rFonts w:ascii="Century" w:hAnsi="Century"/>
                <w:noProof/>
                <w:webHidden/>
              </w:rPr>
            </w:r>
            <w:r w:rsidRPr="004235F9">
              <w:rPr>
                <w:rFonts w:ascii="Century" w:hAnsi="Century"/>
                <w:noProof/>
                <w:webHidden/>
              </w:rPr>
              <w:fldChar w:fldCharType="separate"/>
            </w:r>
            <w:r w:rsidR="000B1567">
              <w:rPr>
                <w:rFonts w:ascii="Century" w:hAnsi="Century"/>
                <w:noProof/>
                <w:webHidden/>
              </w:rPr>
              <w:t>2</w:t>
            </w:r>
            <w:r w:rsidRPr="004235F9">
              <w:rPr>
                <w:rFonts w:ascii="Century" w:hAnsi="Century"/>
                <w:noProof/>
                <w:webHidden/>
              </w:rPr>
              <w:fldChar w:fldCharType="end"/>
            </w:r>
          </w:hyperlink>
        </w:p>
        <w:p w14:paraId="5501F6C0" w14:textId="01F8E71F" w:rsidR="004235F9" w:rsidRPr="004235F9" w:rsidRDefault="00162686">
          <w:pPr>
            <w:pStyle w:val="TOC1"/>
            <w:tabs>
              <w:tab w:val="left" w:pos="440"/>
              <w:tab w:val="right" w:leader="dot" w:pos="9350"/>
            </w:tabs>
            <w:rPr>
              <w:rFonts w:ascii="Century" w:eastAsiaTheme="minorEastAsia" w:hAnsi="Century"/>
              <w:noProof/>
              <w:sz w:val="22"/>
              <w:szCs w:val="22"/>
              <w:lang w:eastAsia="en-CA"/>
            </w:rPr>
          </w:pPr>
          <w:hyperlink w:anchor="_Toc62551588" w:history="1">
            <w:r w:rsidR="004235F9" w:rsidRPr="004235F9">
              <w:rPr>
                <w:rStyle w:val="Hyperlink"/>
                <w:rFonts w:ascii="Century" w:hAnsi="Century" w:cs="Times New Roman"/>
                <w:noProof/>
              </w:rPr>
              <w:t>1)</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Take Control of Your Health and Treatment</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_Toc62551588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3</w:t>
            </w:r>
            <w:r w:rsidR="004235F9" w:rsidRPr="004235F9">
              <w:rPr>
                <w:rFonts w:ascii="Century" w:hAnsi="Century"/>
                <w:noProof/>
                <w:webHidden/>
              </w:rPr>
              <w:fldChar w:fldCharType="end"/>
            </w:r>
          </w:hyperlink>
        </w:p>
        <w:p w14:paraId="47640861" w14:textId="2BE8D68D" w:rsidR="004235F9" w:rsidRPr="004235F9" w:rsidRDefault="00162686">
          <w:pPr>
            <w:pStyle w:val="TOC1"/>
            <w:tabs>
              <w:tab w:val="left" w:pos="440"/>
              <w:tab w:val="right" w:leader="dot" w:pos="9350"/>
            </w:tabs>
            <w:rPr>
              <w:rFonts w:ascii="Century" w:eastAsiaTheme="minorEastAsia" w:hAnsi="Century"/>
              <w:noProof/>
              <w:sz w:val="22"/>
              <w:szCs w:val="22"/>
              <w:lang w:eastAsia="en-CA"/>
            </w:rPr>
          </w:pPr>
          <w:hyperlink w:anchor="_Toc62551589" w:history="1">
            <w:r w:rsidR="004235F9" w:rsidRPr="004235F9">
              <w:rPr>
                <w:rStyle w:val="Hyperlink"/>
                <w:rFonts w:ascii="Century" w:hAnsi="Century" w:cs="Times New Roman"/>
                <w:noProof/>
              </w:rPr>
              <w:t>2)</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Be Grateful</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_Toc62551589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5</w:t>
            </w:r>
            <w:r w:rsidR="004235F9" w:rsidRPr="004235F9">
              <w:rPr>
                <w:rFonts w:ascii="Century" w:hAnsi="Century"/>
                <w:noProof/>
                <w:webHidden/>
              </w:rPr>
              <w:fldChar w:fldCharType="end"/>
            </w:r>
          </w:hyperlink>
        </w:p>
        <w:p w14:paraId="63A248E7" w14:textId="093E4618" w:rsidR="004235F9" w:rsidRPr="004235F9" w:rsidRDefault="00162686">
          <w:pPr>
            <w:pStyle w:val="TOC1"/>
            <w:tabs>
              <w:tab w:val="left" w:pos="440"/>
              <w:tab w:val="right" w:leader="dot" w:pos="9350"/>
            </w:tabs>
            <w:rPr>
              <w:rFonts w:ascii="Century" w:eastAsiaTheme="minorEastAsia" w:hAnsi="Century"/>
              <w:noProof/>
              <w:sz w:val="22"/>
              <w:szCs w:val="22"/>
              <w:lang w:eastAsia="en-CA"/>
            </w:rPr>
          </w:pPr>
          <w:hyperlink w:anchor="_Toc62551590" w:history="1">
            <w:r w:rsidR="004235F9" w:rsidRPr="004235F9">
              <w:rPr>
                <w:rStyle w:val="Hyperlink"/>
                <w:rFonts w:ascii="Century" w:hAnsi="Century" w:cs="Times New Roman"/>
                <w:noProof/>
              </w:rPr>
              <w:t>3)</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Nutrients (Radically changing your diet)</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_Toc62551590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6</w:t>
            </w:r>
            <w:r w:rsidR="004235F9" w:rsidRPr="004235F9">
              <w:rPr>
                <w:rFonts w:ascii="Century" w:hAnsi="Century"/>
                <w:noProof/>
                <w:webHidden/>
              </w:rPr>
              <w:fldChar w:fldCharType="end"/>
            </w:r>
          </w:hyperlink>
        </w:p>
        <w:p w14:paraId="63D3B3B0" w14:textId="525650C4" w:rsidR="004235F9" w:rsidRPr="004235F9" w:rsidRDefault="00162686">
          <w:pPr>
            <w:pStyle w:val="TOC1"/>
            <w:tabs>
              <w:tab w:val="left" w:pos="440"/>
              <w:tab w:val="right" w:leader="dot" w:pos="9350"/>
            </w:tabs>
            <w:rPr>
              <w:rFonts w:ascii="Century" w:eastAsiaTheme="minorEastAsia" w:hAnsi="Century"/>
              <w:noProof/>
              <w:sz w:val="22"/>
              <w:szCs w:val="22"/>
              <w:lang w:eastAsia="en-CA"/>
            </w:rPr>
          </w:pPr>
          <w:hyperlink w:anchor="_Toc62551591" w:history="1">
            <w:r w:rsidR="004235F9" w:rsidRPr="004235F9">
              <w:rPr>
                <w:rStyle w:val="Hyperlink"/>
                <w:rFonts w:ascii="Century" w:hAnsi="Century" w:cs="Times New Roman"/>
                <w:noProof/>
              </w:rPr>
              <w:t>4)</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Rick Simpson Oil (RSO)</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_Toc62551591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8</w:t>
            </w:r>
            <w:r w:rsidR="004235F9" w:rsidRPr="004235F9">
              <w:rPr>
                <w:rFonts w:ascii="Century" w:hAnsi="Century"/>
                <w:noProof/>
                <w:webHidden/>
              </w:rPr>
              <w:fldChar w:fldCharType="end"/>
            </w:r>
          </w:hyperlink>
        </w:p>
        <w:p w14:paraId="4BA144BF" w14:textId="4B964957" w:rsidR="004235F9" w:rsidRPr="004235F9" w:rsidRDefault="00162686">
          <w:pPr>
            <w:pStyle w:val="TOC1"/>
            <w:tabs>
              <w:tab w:val="left" w:pos="440"/>
              <w:tab w:val="right" w:leader="dot" w:pos="9350"/>
            </w:tabs>
            <w:rPr>
              <w:rFonts w:ascii="Century" w:eastAsiaTheme="minorEastAsia" w:hAnsi="Century"/>
              <w:noProof/>
              <w:sz w:val="22"/>
              <w:szCs w:val="22"/>
              <w:lang w:eastAsia="en-CA"/>
            </w:rPr>
          </w:pPr>
          <w:hyperlink w:anchor="_Toc62551592" w:history="1">
            <w:r w:rsidR="004235F9" w:rsidRPr="004235F9">
              <w:rPr>
                <w:rStyle w:val="Hyperlink"/>
                <w:rFonts w:ascii="Century" w:hAnsi="Century" w:cs="Times New Roman"/>
                <w:noProof/>
              </w:rPr>
              <w:t>5)</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Reiki/Meditation</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_Toc62551592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11</w:t>
            </w:r>
            <w:r w:rsidR="004235F9" w:rsidRPr="004235F9">
              <w:rPr>
                <w:rFonts w:ascii="Century" w:hAnsi="Century"/>
                <w:noProof/>
                <w:webHidden/>
              </w:rPr>
              <w:fldChar w:fldCharType="end"/>
            </w:r>
          </w:hyperlink>
        </w:p>
        <w:p w14:paraId="04D73D1D" w14:textId="12128CF2" w:rsidR="004235F9" w:rsidRPr="004235F9" w:rsidRDefault="00162686">
          <w:pPr>
            <w:pStyle w:val="TOC1"/>
            <w:tabs>
              <w:tab w:val="left" w:pos="440"/>
              <w:tab w:val="right" w:leader="dot" w:pos="9350"/>
            </w:tabs>
            <w:rPr>
              <w:rFonts w:ascii="Century" w:eastAsiaTheme="minorEastAsia" w:hAnsi="Century"/>
              <w:noProof/>
              <w:sz w:val="22"/>
              <w:szCs w:val="22"/>
              <w:lang w:eastAsia="en-CA"/>
            </w:rPr>
          </w:pPr>
          <w:hyperlink w:anchor="_Toc62551593" w:history="1">
            <w:r w:rsidR="004235F9" w:rsidRPr="004235F9">
              <w:rPr>
                <w:rStyle w:val="Hyperlink"/>
                <w:rFonts w:ascii="Century" w:hAnsi="Century" w:cs="Times New Roman"/>
                <w:noProof/>
              </w:rPr>
              <w:t>6)</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Intermittent Fasting (IF)</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_Toc62551593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13</w:t>
            </w:r>
            <w:r w:rsidR="004235F9" w:rsidRPr="004235F9">
              <w:rPr>
                <w:rFonts w:ascii="Century" w:hAnsi="Century"/>
                <w:noProof/>
                <w:webHidden/>
              </w:rPr>
              <w:fldChar w:fldCharType="end"/>
            </w:r>
          </w:hyperlink>
        </w:p>
        <w:p w14:paraId="50504053" w14:textId="1A190B5C" w:rsidR="004235F9" w:rsidRPr="004235F9" w:rsidRDefault="00162686">
          <w:pPr>
            <w:pStyle w:val="TOC1"/>
            <w:tabs>
              <w:tab w:val="left" w:pos="440"/>
              <w:tab w:val="right" w:leader="dot" w:pos="9350"/>
            </w:tabs>
            <w:rPr>
              <w:rFonts w:ascii="Century" w:eastAsiaTheme="minorEastAsia" w:hAnsi="Century"/>
              <w:noProof/>
              <w:sz w:val="22"/>
              <w:szCs w:val="22"/>
              <w:lang w:eastAsia="en-CA"/>
            </w:rPr>
          </w:pPr>
          <w:hyperlink w:anchor="_Toc62551594" w:history="1">
            <w:r w:rsidR="004235F9" w:rsidRPr="004235F9">
              <w:rPr>
                <w:rStyle w:val="Hyperlink"/>
                <w:rFonts w:ascii="Century" w:hAnsi="Century" w:cs="Times New Roman"/>
                <w:noProof/>
              </w:rPr>
              <w:t>7)</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Keto</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_Toc62551594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14</w:t>
            </w:r>
            <w:r w:rsidR="004235F9" w:rsidRPr="004235F9">
              <w:rPr>
                <w:rFonts w:ascii="Century" w:hAnsi="Century"/>
                <w:noProof/>
                <w:webHidden/>
              </w:rPr>
              <w:fldChar w:fldCharType="end"/>
            </w:r>
          </w:hyperlink>
        </w:p>
        <w:p w14:paraId="31C0923C" w14:textId="14495DD9" w:rsidR="004235F9" w:rsidRPr="004235F9" w:rsidRDefault="00162686">
          <w:pPr>
            <w:pStyle w:val="TOC1"/>
            <w:tabs>
              <w:tab w:val="left" w:pos="440"/>
              <w:tab w:val="right" w:leader="dot" w:pos="9350"/>
            </w:tabs>
            <w:rPr>
              <w:rFonts w:ascii="Century" w:eastAsiaTheme="minorEastAsia" w:hAnsi="Century"/>
              <w:noProof/>
              <w:sz w:val="22"/>
              <w:szCs w:val="22"/>
              <w:lang w:eastAsia="en-CA"/>
            </w:rPr>
          </w:pPr>
          <w:hyperlink w:anchor="_Toc62551595" w:history="1">
            <w:r w:rsidR="004235F9" w:rsidRPr="004235F9">
              <w:rPr>
                <w:rStyle w:val="Hyperlink"/>
                <w:rFonts w:ascii="Century" w:hAnsi="Century" w:cs="Times New Roman"/>
                <w:noProof/>
              </w:rPr>
              <w:t>8)</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Coffee Enemas</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_Toc62551595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15</w:t>
            </w:r>
            <w:r w:rsidR="004235F9" w:rsidRPr="004235F9">
              <w:rPr>
                <w:rFonts w:ascii="Century" w:hAnsi="Century"/>
                <w:noProof/>
                <w:webHidden/>
              </w:rPr>
              <w:fldChar w:fldCharType="end"/>
            </w:r>
          </w:hyperlink>
        </w:p>
        <w:p w14:paraId="43B6D8B8" w14:textId="2B864075" w:rsidR="004235F9" w:rsidRPr="004235F9" w:rsidRDefault="00162686">
          <w:pPr>
            <w:pStyle w:val="TOC1"/>
            <w:tabs>
              <w:tab w:val="left" w:pos="440"/>
              <w:tab w:val="right" w:leader="dot" w:pos="9350"/>
            </w:tabs>
            <w:rPr>
              <w:rFonts w:ascii="Century" w:eastAsiaTheme="minorEastAsia" w:hAnsi="Century"/>
              <w:noProof/>
              <w:sz w:val="22"/>
              <w:szCs w:val="22"/>
              <w:lang w:eastAsia="en-CA"/>
            </w:rPr>
          </w:pPr>
          <w:hyperlink w:anchor="_Toc62551596" w:history="1">
            <w:r w:rsidR="004235F9" w:rsidRPr="004235F9">
              <w:rPr>
                <w:rStyle w:val="Hyperlink"/>
                <w:rFonts w:ascii="Century" w:hAnsi="Century" w:cs="Times New Roman"/>
                <w:noProof/>
              </w:rPr>
              <w:t>9)</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Exercise</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_Toc62551596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15</w:t>
            </w:r>
            <w:r w:rsidR="004235F9" w:rsidRPr="004235F9">
              <w:rPr>
                <w:rFonts w:ascii="Century" w:hAnsi="Century"/>
                <w:noProof/>
                <w:webHidden/>
              </w:rPr>
              <w:fldChar w:fldCharType="end"/>
            </w:r>
          </w:hyperlink>
        </w:p>
        <w:p w14:paraId="58A4EB46" w14:textId="00CDE1DA"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597" w:history="1">
            <w:r w:rsidR="004235F9" w:rsidRPr="004235F9">
              <w:rPr>
                <w:rStyle w:val="Hyperlink"/>
                <w:rFonts w:ascii="Century" w:hAnsi="Century" w:cs="Times New Roman"/>
                <w:noProof/>
              </w:rPr>
              <w:t>10)</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Deal with your Suppressed Emotions and Past</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_Toc62551597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16</w:t>
            </w:r>
            <w:r w:rsidR="004235F9" w:rsidRPr="004235F9">
              <w:rPr>
                <w:rFonts w:ascii="Century" w:hAnsi="Century"/>
                <w:noProof/>
                <w:webHidden/>
              </w:rPr>
              <w:fldChar w:fldCharType="end"/>
            </w:r>
          </w:hyperlink>
        </w:p>
        <w:p w14:paraId="49E2D3DD" w14:textId="372D1D97"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598" w:history="1">
            <w:r w:rsidR="004235F9" w:rsidRPr="004235F9">
              <w:rPr>
                <w:rStyle w:val="Hyperlink"/>
                <w:rFonts w:ascii="Century" w:hAnsi="Century" w:cs="Times New Roman"/>
                <w:noProof/>
              </w:rPr>
              <w:t>11)</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Increase Positive Emotions</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_Toc62551598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18</w:t>
            </w:r>
            <w:r w:rsidR="004235F9" w:rsidRPr="004235F9">
              <w:rPr>
                <w:rFonts w:ascii="Century" w:hAnsi="Century"/>
                <w:noProof/>
                <w:webHidden/>
              </w:rPr>
              <w:fldChar w:fldCharType="end"/>
            </w:r>
          </w:hyperlink>
        </w:p>
        <w:p w14:paraId="1DE6B3A8" w14:textId="7B30010B"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599" w:history="1">
            <w:r w:rsidR="004235F9" w:rsidRPr="004235F9">
              <w:rPr>
                <w:rStyle w:val="Hyperlink"/>
                <w:rFonts w:ascii="Century" w:hAnsi="Century" w:cs="Times New Roman"/>
                <w:noProof/>
              </w:rPr>
              <w:t>12)</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Heat Lamps/ Hyperthermia Treatments</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_Toc62551599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19</w:t>
            </w:r>
            <w:r w:rsidR="004235F9" w:rsidRPr="004235F9">
              <w:rPr>
                <w:rFonts w:ascii="Century" w:hAnsi="Century"/>
                <w:noProof/>
                <w:webHidden/>
              </w:rPr>
              <w:fldChar w:fldCharType="end"/>
            </w:r>
          </w:hyperlink>
        </w:p>
        <w:p w14:paraId="3686FCDD" w14:textId="062D799F"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600" w:history="1">
            <w:r w:rsidR="004235F9" w:rsidRPr="004235F9">
              <w:rPr>
                <w:rStyle w:val="Hyperlink"/>
                <w:rFonts w:ascii="Century" w:hAnsi="Century" w:cs="Times New Roman"/>
                <w:noProof/>
              </w:rPr>
              <w:t>13)</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Hot Baths – with Baking Soda scrubbing</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_Toc62551600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20</w:t>
            </w:r>
            <w:r w:rsidR="004235F9" w:rsidRPr="004235F9">
              <w:rPr>
                <w:rFonts w:ascii="Century" w:hAnsi="Century"/>
                <w:noProof/>
                <w:webHidden/>
              </w:rPr>
              <w:fldChar w:fldCharType="end"/>
            </w:r>
          </w:hyperlink>
        </w:p>
        <w:p w14:paraId="739F730A" w14:textId="15880C2E"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601" w:history="1">
            <w:r w:rsidR="004235F9" w:rsidRPr="004235F9">
              <w:rPr>
                <w:rStyle w:val="Hyperlink"/>
                <w:rFonts w:ascii="Century" w:hAnsi="Century" w:cs="Times New Roman"/>
                <w:noProof/>
              </w:rPr>
              <w:t>14)</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Melatonin</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_Toc62551601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20</w:t>
            </w:r>
            <w:r w:rsidR="004235F9" w:rsidRPr="004235F9">
              <w:rPr>
                <w:rFonts w:ascii="Century" w:hAnsi="Century"/>
                <w:noProof/>
                <w:webHidden/>
              </w:rPr>
              <w:fldChar w:fldCharType="end"/>
            </w:r>
          </w:hyperlink>
        </w:p>
        <w:p w14:paraId="470D2EC8" w14:textId="29C84092"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602" w:history="1">
            <w:r w:rsidR="004235F9" w:rsidRPr="004235F9">
              <w:rPr>
                <w:rStyle w:val="Hyperlink"/>
                <w:rFonts w:ascii="Century" w:hAnsi="Century" w:cs="Times New Roman"/>
                <w:noProof/>
              </w:rPr>
              <w:t>15)</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Juicing</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_Toc62551602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20</w:t>
            </w:r>
            <w:r w:rsidR="004235F9" w:rsidRPr="004235F9">
              <w:rPr>
                <w:rFonts w:ascii="Century" w:hAnsi="Century"/>
                <w:noProof/>
                <w:webHidden/>
              </w:rPr>
              <w:fldChar w:fldCharType="end"/>
            </w:r>
          </w:hyperlink>
        </w:p>
        <w:p w14:paraId="5FC89B13" w14:textId="03BFDCF7"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603" w:history="1">
            <w:r w:rsidR="004235F9" w:rsidRPr="004235F9">
              <w:rPr>
                <w:rStyle w:val="Hyperlink"/>
                <w:rFonts w:ascii="Century" w:hAnsi="Century" w:cs="Times New Roman"/>
                <w:noProof/>
              </w:rPr>
              <w:t>16)</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Cancer Stem Cell killers</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_Toc62551603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21</w:t>
            </w:r>
            <w:r w:rsidR="004235F9" w:rsidRPr="004235F9">
              <w:rPr>
                <w:rFonts w:ascii="Century" w:hAnsi="Century"/>
                <w:noProof/>
                <w:webHidden/>
              </w:rPr>
              <w:fldChar w:fldCharType="end"/>
            </w:r>
          </w:hyperlink>
        </w:p>
        <w:p w14:paraId="2DF221BD" w14:textId="19F63E8F"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604" w:history="1">
            <w:r w:rsidR="004235F9" w:rsidRPr="004235F9">
              <w:rPr>
                <w:rStyle w:val="Hyperlink"/>
                <w:rFonts w:ascii="Century" w:hAnsi="Century" w:cs="Times New Roman"/>
                <w:noProof/>
              </w:rPr>
              <w:t>17)</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Find your Community of People</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_Toc62551604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22</w:t>
            </w:r>
            <w:r w:rsidR="004235F9" w:rsidRPr="004235F9">
              <w:rPr>
                <w:rFonts w:ascii="Century" w:hAnsi="Century"/>
                <w:noProof/>
                <w:webHidden/>
              </w:rPr>
              <w:fldChar w:fldCharType="end"/>
            </w:r>
          </w:hyperlink>
        </w:p>
        <w:p w14:paraId="3D051079" w14:textId="781B4B8B"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605" w:history="1">
            <w:r w:rsidR="004235F9" w:rsidRPr="004235F9">
              <w:rPr>
                <w:rStyle w:val="Hyperlink"/>
                <w:rFonts w:ascii="Century" w:hAnsi="Century" w:cs="Times New Roman"/>
                <w:noProof/>
              </w:rPr>
              <w:t>18)</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Have a strong desire to live and figure out what you want to live for.</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_Toc62551605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23</w:t>
            </w:r>
            <w:r w:rsidR="004235F9" w:rsidRPr="004235F9">
              <w:rPr>
                <w:rFonts w:ascii="Century" w:hAnsi="Century"/>
                <w:noProof/>
                <w:webHidden/>
              </w:rPr>
              <w:fldChar w:fldCharType="end"/>
            </w:r>
          </w:hyperlink>
        </w:p>
        <w:p w14:paraId="0655D05F" w14:textId="6146F359"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606" w:history="1">
            <w:r w:rsidR="004235F9" w:rsidRPr="004235F9">
              <w:rPr>
                <w:rStyle w:val="Hyperlink"/>
                <w:rFonts w:ascii="Century" w:hAnsi="Century" w:cs="Times New Roman"/>
                <w:noProof/>
              </w:rPr>
              <w:t>19)</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Make decisions out of love, not fear.</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_Toc62551606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23</w:t>
            </w:r>
            <w:r w:rsidR="004235F9" w:rsidRPr="004235F9">
              <w:rPr>
                <w:rFonts w:ascii="Century" w:hAnsi="Century"/>
                <w:noProof/>
                <w:webHidden/>
              </w:rPr>
              <w:fldChar w:fldCharType="end"/>
            </w:r>
          </w:hyperlink>
        </w:p>
        <w:p w14:paraId="25277AE5" w14:textId="660F01F0"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607" w:history="1">
            <w:r w:rsidR="004235F9" w:rsidRPr="004235F9">
              <w:rPr>
                <w:rStyle w:val="Hyperlink"/>
                <w:rFonts w:ascii="Century" w:hAnsi="Century" w:cs="Times New Roman"/>
                <w:noProof/>
              </w:rPr>
              <w:t>20)</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Do the best you can, and when you know better, do better.</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_Toc62551607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24</w:t>
            </w:r>
            <w:r w:rsidR="004235F9" w:rsidRPr="004235F9">
              <w:rPr>
                <w:rFonts w:ascii="Century" w:hAnsi="Century"/>
                <w:noProof/>
                <w:webHidden/>
              </w:rPr>
              <w:fldChar w:fldCharType="end"/>
            </w:r>
          </w:hyperlink>
        </w:p>
        <w:p w14:paraId="76A26760" w14:textId="338D6397" w:rsidR="004235F9" w:rsidRPr="004235F9" w:rsidRDefault="00162686">
          <w:pPr>
            <w:pStyle w:val="TOC1"/>
            <w:tabs>
              <w:tab w:val="left" w:pos="660"/>
              <w:tab w:val="right" w:leader="dot" w:pos="9350"/>
            </w:tabs>
            <w:rPr>
              <w:rFonts w:ascii="Century" w:eastAsiaTheme="minorEastAsia" w:hAnsi="Century"/>
              <w:noProof/>
              <w:sz w:val="22"/>
              <w:szCs w:val="22"/>
              <w:lang w:eastAsia="en-CA"/>
            </w:rPr>
          </w:pPr>
          <w:hyperlink w:anchor="_Toc62551608" w:history="1">
            <w:r w:rsidR="004235F9" w:rsidRPr="004235F9">
              <w:rPr>
                <w:rStyle w:val="Hyperlink"/>
                <w:rFonts w:ascii="Century" w:hAnsi="Century" w:cs="Times New Roman"/>
                <w:noProof/>
              </w:rPr>
              <w:t>21)</w:t>
            </w:r>
            <w:r w:rsidR="004235F9" w:rsidRPr="004235F9">
              <w:rPr>
                <w:rFonts w:ascii="Century" w:eastAsiaTheme="minorEastAsia" w:hAnsi="Century"/>
                <w:noProof/>
                <w:sz w:val="22"/>
                <w:szCs w:val="22"/>
                <w:lang w:eastAsia="en-CA"/>
              </w:rPr>
              <w:tab/>
            </w:r>
            <w:r w:rsidR="004235F9" w:rsidRPr="004235F9">
              <w:rPr>
                <w:rStyle w:val="Hyperlink"/>
                <w:rFonts w:ascii="Century" w:hAnsi="Century" w:cs="Times New Roman"/>
                <w:noProof/>
              </w:rPr>
              <w:t>Things I intended to try, but healed before I did</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_Toc62551608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24</w:t>
            </w:r>
            <w:r w:rsidR="004235F9" w:rsidRPr="004235F9">
              <w:rPr>
                <w:rFonts w:ascii="Century" w:hAnsi="Century"/>
                <w:noProof/>
                <w:webHidden/>
              </w:rPr>
              <w:fldChar w:fldCharType="end"/>
            </w:r>
          </w:hyperlink>
        </w:p>
        <w:p w14:paraId="4F64B2F4" w14:textId="71F065F9" w:rsidR="004235F9" w:rsidRPr="004235F9" w:rsidRDefault="00162686">
          <w:pPr>
            <w:pStyle w:val="TOC1"/>
            <w:tabs>
              <w:tab w:val="right" w:leader="dot" w:pos="9350"/>
            </w:tabs>
            <w:rPr>
              <w:rFonts w:ascii="Century" w:eastAsiaTheme="minorEastAsia" w:hAnsi="Century"/>
              <w:noProof/>
              <w:sz w:val="22"/>
              <w:szCs w:val="22"/>
              <w:lang w:eastAsia="en-CA"/>
            </w:rPr>
          </w:pPr>
          <w:hyperlink w:anchor="_Toc62551609" w:history="1">
            <w:r w:rsidR="004235F9" w:rsidRPr="004235F9">
              <w:rPr>
                <w:rStyle w:val="Hyperlink"/>
                <w:rFonts w:ascii="Century" w:hAnsi="Century" w:cs="Times New Roman"/>
                <w:noProof/>
              </w:rPr>
              <w:t>Conclusion</w:t>
            </w:r>
            <w:r w:rsidR="004235F9" w:rsidRPr="004235F9">
              <w:rPr>
                <w:rFonts w:ascii="Century" w:hAnsi="Century"/>
                <w:noProof/>
                <w:webHidden/>
              </w:rPr>
              <w:tab/>
            </w:r>
            <w:r w:rsidR="004235F9" w:rsidRPr="004235F9">
              <w:rPr>
                <w:rFonts w:ascii="Century" w:hAnsi="Century"/>
                <w:noProof/>
                <w:webHidden/>
              </w:rPr>
              <w:fldChar w:fldCharType="begin"/>
            </w:r>
            <w:r w:rsidR="004235F9" w:rsidRPr="004235F9">
              <w:rPr>
                <w:rFonts w:ascii="Century" w:hAnsi="Century"/>
                <w:noProof/>
                <w:webHidden/>
              </w:rPr>
              <w:instrText xml:space="preserve"> PAGEREF _Toc62551609 \h </w:instrText>
            </w:r>
            <w:r w:rsidR="004235F9" w:rsidRPr="004235F9">
              <w:rPr>
                <w:rFonts w:ascii="Century" w:hAnsi="Century"/>
                <w:noProof/>
                <w:webHidden/>
              </w:rPr>
            </w:r>
            <w:r w:rsidR="004235F9" w:rsidRPr="004235F9">
              <w:rPr>
                <w:rFonts w:ascii="Century" w:hAnsi="Century"/>
                <w:noProof/>
                <w:webHidden/>
              </w:rPr>
              <w:fldChar w:fldCharType="separate"/>
            </w:r>
            <w:r w:rsidR="000B1567">
              <w:rPr>
                <w:rFonts w:ascii="Century" w:hAnsi="Century"/>
                <w:noProof/>
                <w:webHidden/>
              </w:rPr>
              <w:t>25</w:t>
            </w:r>
            <w:r w:rsidR="004235F9" w:rsidRPr="004235F9">
              <w:rPr>
                <w:rFonts w:ascii="Century" w:hAnsi="Century"/>
                <w:noProof/>
                <w:webHidden/>
              </w:rPr>
              <w:fldChar w:fldCharType="end"/>
            </w:r>
          </w:hyperlink>
        </w:p>
        <w:p w14:paraId="1383AB08" w14:textId="653215D4" w:rsidR="004235F9" w:rsidRPr="004235F9" w:rsidRDefault="004235F9" w:rsidP="004235F9">
          <w:pPr>
            <w:jc w:val="both"/>
            <w:rPr>
              <w:rFonts w:ascii="Century" w:hAnsi="Century" w:cs="Times New Roman"/>
            </w:rPr>
          </w:pPr>
          <w:r w:rsidRPr="004235F9">
            <w:rPr>
              <w:rFonts w:ascii="Century" w:hAnsi="Century" w:cs="Times New Roman"/>
              <w:b/>
              <w:bCs/>
              <w:noProof/>
            </w:rPr>
            <w:fldChar w:fldCharType="end"/>
          </w:r>
        </w:p>
      </w:sdtContent>
    </w:sdt>
    <w:p w14:paraId="1758D0A4" w14:textId="4548DC00" w:rsidR="004C22F9" w:rsidRPr="004235F9" w:rsidRDefault="004C22F9" w:rsidP="004235F9">
      <w:pPr>
        <w:jc w:val="both"/>
        <w:rPr>
          <w:rFonts w:ascii="Century" w:hAnsi="Century" w:cs="Times New Roman"/>
        </w:rPr>
      </w:pPr>
    </w:p>
    <w:p w14:paraId="5CCC8D1D" w14:textId="77777777" w:rsidR="004235F9" w:rsidRPr="004235F9" w:rsidRDefault="004235F9" w:rsidP="004235F9">
      <w:pPr>
        <w:jc w:val="both"/>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172CBD3A" w14:textId="75C9E113" w:rsidR="004C22F9" w:rsidRPr="004235F9" w:rsidRDefault="004C22F9" w:rsidP="004235F9">
      <w:pPr>
        <w:pStyle w:val="Heading1"/>
        <w:jc w:val="both"/>
        <w:rPr>
          <w:rFonts w:ascii="Century" w:hAnsi="Century" w:cs="Times New Roman"/>
        </w:rPr>
      </w:pPr>
      <w:bookmarkStart w:id="0" w:name="_Toc62551587"/>
      <w:r w:rsidRPr="004235F9">
        <w:rPr>
          <w:rFonts w:ascii="Century" w:hAnsi="Century" w:cs="Times New Roman"/>
        </w:rPr>
        <w:lastRenderedPageBreak/>
        <w:t>Introduction</w:t>
      </w:r>
      <w:bookmarkEnd w:id="0"/>
    </w:p>
    <w:p w14:paraId="17624265" w14:textId="2F99E97F" w:rsidR="004C22F9" w:rsidRPr="004235F9" w:rsidRDefault="004C22F9" w:rsidP="004235F9">
      <w:pPr>
        <w:jc w:val="both"/>
        <w:rPr>
          <w:rFonts w:ascii="Century" w:hAnsi="Century" w:cs="Times New Roman"/>
          <w:u w:val="single"/>
        </w:rPr>
      </w:pPr>
    </w:p>
    <w:p w14:paraId="3E9F6795" w14:textId="588E78A0" w:rsidR="004C22F9" w:rsidRPr="004235F9" w:rsidRDefault="004C22F9" w:rsidP="004235F9">
      <w:pPr>
        <w:jc w:val="both"/>
        <w:rPr>
          <w:rFonts w:ascii="Century" w:hAnsi="Century" w:cs="Times New Roman"/>
        </w:rPr>
      </w:pPr>
      <w:r w:rsidRPr="004235F9">
        <w:rPr>
          <w:rFonts w:ascii="Century" w:hAnsi="Century" w:cs="Times New Roman"/>
        </w:rPr>
        <w:t>A lot of people have asked me what steps I have taken to heal the cancer that was inside of me, while minimizing the effects of the mainstream cancer drugs.  I have tried many different things</w:t>
      </w:r>
      <w:r w:rsidR="00AA14BD" w:rsidRPr="004235F9">
        <w:rPr>
          <w:rFonts w:ascii="Century" w:hAnsi="Century" w:cs="Times New Roman"/>
        </w:rPr>
        <w:t>;</w:t>
      </w:r>
      <w:r w:rsidRPr="004235F9">
        <w:rPr>
          <w:rFonts w:ascii="Century" w:hAnsi="Century" w:cs="Times New Roman"/>
        </w:rPr>
        <w:t xml:space="preserve"> some worked well for me, others did not. What worked for me may not work for you, and vice versa. Each person </w:t>
      </w:r>
      <w:proofErr w:type="gramStart"/>
      <w:r w:rsidRPr="004235F9">
        <w:rPr>
          <w:rFonts w:ascii="Century" w:hAnsi="Century" w:cs="Times New Roman"/>
        </w:rPr>
        <w:t>has to</w:t>
      </w:r>
      <w:proofErr w:type="gramEnd"/>
      <w:r w:rsidRPr="004235F9">
        <w:rPr>
          <w:rFonts w:ascii="Century" w:hAnsi="Century" w:cs="Times New Roman"/>
        </w:rPr>
        <w:t xml:space="preserve"> go out and explore their own healing, with an open heart, an honest and </w:t>
      </w:r>
      <w:r w:rsidR="00C15336" w:rsidRPr="004235F9">
        <w:rPr>
          <w:rFonts w:ascii="Century" w:hAnsi="Century" w:cs="Times New Roman"/>
        </w:rPr>
        <w:t>inquisitive mind</w:t>
      </w:r>
      <w:r w:rsidRPr="004235F9">
        <w:rPr>
          <w:rFonts w:ascii="Century" w:hAnsi="Century" w:cs="Times New Roman"/>
        </w:rPr>
        <w:t xml:space="preserve">, and </w:t>
      </w:r>
      <w:r w:rsidR="00AA14BD" w:rsidRPr="004235F9">
        <w:rPr>
          <w:rFonts w:ascii="Century" w:hAnsi="Century" w:cs="Times New Roman"/>
        </w:rPr>
        <w:t>a</w:t>
      </w:r>
      <w:r w:rsidRPr="004235F9">
        <w:rPr>
          <w:rFonts w:ascii="Century" w:hAnsi="Century" w:cs="Times New Roman"/>
        </w:rPr>
        <w:t xml:space="preserve"> flicker of hope. </w:t>
      </w:r>
    </w:p>
    <w:p w14:paraId="1EB8CAF4" w14:textId="324EC3B7" w:rsidR="004C22F9" w:rsidRPr="004235F9" w:rsidRDefault="004C22F9" w:rsidP="004235F9">
      <w:pPr>
        <w:jc w:val="both"/>
        <w:rPr>
          <w:rFonts w:ascii="Century" w:hAnsi="Century" w:cs="Times New Roman"/>
        </w:rPr>
      </w:pPr>
    </w:p>
    <w:p w14:paraId="12B70B7D" w14:textId="24BB8563" w:rsidR="004C22F9" w:rsidRPr="004235F9" w:rsidRDefault="004C22F9" w:rsidP="004235F9">
      <w:pPr>
        <w:jc w:val="both"/>
        <w:rPr>
          <w:rFonts w:ascii="Century" w:hAnsi="Century" w:cs="Times New Roman"/>
        </w:rPr>
      </w:pPr>
      <w:r w:rsidRPr="004235F9">
        <w:rPr>
          <w:rFonts w:ascii="Century" w:hAnsi="Century" w:cs="Times New Roman"/>
        </w:rPr>
        <w:t>The day after I was diagnosed terminal, an old friend</w:t>
      </w:r>
      <w:r w:rsidR="00FE29D7" w:rsidRPr="004235F9">
        <w:rPr>
          <w:rFonts w:ascii="Century" w:hAnsi="Century" w:cs="Times New Roman"/>
        </w:rPr>
        <w:t xml:space="preserve">, named </w:t>
      </w:r>
      <w:r w:rsidR="00B96521" w:rsidRPr="004235F9">
        <w:rPr>
          <w:rFonts w:ascii="Century" w:hAnsi="Century" w:cs="Times New Roman"/>
        </w:rPr>
        <w:t>Jeff reached</w:t>
      </w:r>
      <w:r w:rsidRPr="004235F9">
        <w:rPr>
          <w:rFonts w:ascii="Century" w:hAnsi="Century" w:cs="Times New Roman"/>
        </w:rPr>
        <w:t xml:space="preserve"> out </w:t>
      </w:r>
      <w:r w:rsidR="00FE29D7" w:rsidRPr="004235F9">
        <w:rPr>
          <w:rFonts w:ascii="Century" w:hAnsi="Century" w:cs="Times New Roman"/>
        </w:rPr>
        <w:t>to me.</w:t>
      </w:r>
      <w:r w:rsidRPr="004235F9">
        <w:rPr>
          <w:rFonts w:ascii="Century" w:hAnsi="Century" w:cs="Times New Roman"/>
        </w:rPr>
        <w:t xml:space="preserve"> He had been diagnosed with terminal cancer many years before. He had an aggressive </w:t>
      </w:r>
      <w:r w:rsidR="00C15336" w:rsidRPr="004235F9">
        <w:rPr>
          <w:rFonts w:ascii="Century" w:hAnsi="Century" w:cs="Times New Roman"/>
        </w:rPr>
        <w:t>form</w:t>
      </w:r>
      <w:r w:rsidRPr="004235F9">
        <w:rPr>
          <w:rFonts w:ascii="Century" w:hAnsi="Century" w:cs="Times New Roman"/>
        </w:rPr>
        <w:t xml:space="preserve"> of leukemia, that had no</w:t>
      </w:r>
      <w:r w:rsidR="00FE29D7" w:rsidRPr="004235F9">
        <w:rPr>
          <w:rFonts w:ascii="Century" w:hAnsi="Century" w:cs="Times New Roman"/>
        </w:rPr>
        <w:t xml:space="preserve"> </w:t>
      </w:r>
      <w:r w:rsidRPr="004235F9">
        <w:rPr>
          <w:rFonts w:ascii="Century" w:hAnsi="Century" w:cs="Times New Roman"/>
        </w:rPr>
        <w:t xml:space="preserve">good mainstream treatment options. For Jeff, that was fine, as he was wary of mainstream medical and </w:t>
      </w:r>
      <w:r w:rsidR="00AA14BD" w:rsidRPr="004235F9">
        <w:rPr>
          <w:rFonts w:ascii="Century" w:hAnsi="Century" w:cs="Times New Roman"/>
        </w:rPr>
        <w:t>“</w:t>
      </w:r>
      <w:r w:rsidRPr="004235F9">
        <w:rPr>
          <w:rFonts w:ascii="Century" w:hAnsi="Century" w:cs="Times New Roman"/>
        </w:rPr>
        <w:t>big pharma</w:t>
      </w:r>
      <w:r w:rsidR="00AA14BD" w:rsidRPr="004235F9">
        <w:rPr>
          <w:rFonts w:ascii="Century" w:hAnsi="Century" w:cs="Times New Roman"/>
        </w:rPr>
        <w:t>”.  H</w:t>
      </w:r>
      <w:r w:rsidRPr="004235F9">
        <w:rPr>
          <w:rFonts w:ascii="Century" w:hAnsi="Century" w:cs="Times New Roman"/>
        </w:rPr>
        <w:t xml:space="preserve">e was already familiar with energy healing, essential oils, </w:t>
      </w:r>
      <w:r w:rsidR="00FE29D7" w:rsidRPr="004235F9">
        <w:rPr>
          <w:rFonts w:ascii="Century" w:hAnsi="Century" w:cs="Times New Roman"/>
        </w:rPr>
        <w:t xml:space="preserve">medicinal </w:t>
      </w:r>
      <w:proofErr w:type="gramStart"/>
      <w:r w:rsidR="00FE29D7" w:rsidRPr="004235F9">
        <w:rPr>
          <w:rFonts w:ascii="Century" w:hAnsi="Century" w:cs="Times New Roman"/>
        </w:rPr>
        <w:t>cannabis</w:t>
      </w:r>
      <w:proofErr w:type="gramEnd"/>
      <w:r w:rsidR="00FE29D7" w:rsidRPr="004235F9">
        <w:rPr>
          <w:rFonts w:ascii="Century" w:hAnsi="Century" w:cs="Times New Roman"/>
        </w:rPr>
        <w:t xml:space="preserve"> </w:t>
      </w:r>
      <w:r w:rsidRPr="004235F9">
        <w:rPr>
          <w:rFonts w:ascii="Century" w:hAnsi="Century" w:cs="Times New Roman"/>
        </w:rPr>
        <w:t>and the importance of nutrients. He was blunt and to the point</w:t>
      </w:r>
      <w:r w:rsidR="00AA14BD" w:rsidRPr="004235F9">
        <w:rPr>
          <w:rFonts w:ascii="Century" w:hAnsi="Century" w:cs="Times New Roman"/>
        </w:rPr>
        <w:t>.</w:t>
      </w:r>
      <w:r w:rsidRPr="004235F9">
        <w:rPr>
          <w:rFonts w:ascii="Century" w:hAnsi="Century" w:cs="Times New Roman"/>
        </w:rPr>
        <w:t xml:space="preserve"> </w:t>
      </w:r>
      <w:r w:rsidR="00AA14BD" w:rsidRPr="004235F9">
        <w:rPr>
          <w:rFonts w:ascii="Century" w:hAnsi="Century" w:cs="Times New Roman"/>
        </w:rPr>
        <w:t xml:space="preserve"> H</w:t>
      </w:r>
      <w:r w:rsidRPr="004235F9">
        <w:rPr>
          <w:rFonts w:ascii="Century" w:hAnsi="Century" w:cs="Times New Roman"/>
        </w:rPr>
        <w:t>e told me not to believe my oncologist</w:t>
      </w:r>
      <w:r w:rsidR="008E353A" w:rsidRPr="004235F9">
        <w:rPr>
          <w:rFonts w:ascii="Century" w:hAnsi="Century" w:cs="Times New Roman"/>
        </w:rPr>
        <w:t xml:space="preserve"> and</w:t>
      </w:r>
      <w:r w:rsidRPr="004235F9">
        <w:rPr>
          <w:rFonts w:ascii="Century" w:hAnsi="Century" w:cs="Times New Roman"/>
        </w:rPr>
        <w:t xml:space="preserve"> I most certainly would not die if I decided I was not going to. He was the first to tell me there was hope. I am thankful it came from </w:t>
      </w:r>
      <w:proofErr w:type="gramStart"/>
      <w:r w:rsidRPr="004235F9">
        <w:rPr>
          <w:rFonts w:ascii="Century" w:hAnsi="Century" w:cs="Times New Roman"/>
        </w:rPr>
        <w:t>him, because</w:t>
      </w:r>
      <w:proofErr w:type="gramEnd"/>
      <w:r w:rsidRPr="004235F9">
        <w:rPr>
          <w:rFonts w:ascii="Century" w:hAnsi="Century" w:cs="Times New Roman"/>
        </w:rPr>
        <w:t xml:space="preserve"> he knew what it was like to walk in my s</w:t>
      </w:r>
      <w:r w:rsidR="00FE29D7" w:rsidRPr="004235F9">
        <w:rPr>
          <w:rFonts w:ascii="Century" w:hAnsi="Century" w:cs="Times New Roman"/>
        </w:rPr>
        <w:t>hoes</w:t>
      </w:r>
      <w:r w:rsidR="00AA14BD" w:rsidRPr="004235F9">
        <w:rPr>
          <w:rFonts w:ascii="Century" w:hAnsi="Century" w:cs="Times New Roman"/>
        </w:rPr>
        <w:t xml:space="preserve"> – to </w:t>
      </w:r>
      <w:r w:rsidRPr="004235F9">
        <w:rPr>
          <w:rFonts w:ascii="Century" w:hAnsi="Century" w:cs="Times New Roman"/>
        </w:rPr>
        <w:t>be told to go home and get your affairs in order, to be given no hope.</w:t>
      </w:r>
    </w:p>
    <w:p w14:paraId="1D40338E" w14:textId="43069432" w:rsidR="004C22F9" w:rsidRPr="004235F9" w:rsidRDefault="004C22F9" w:rsidP="004235F9">
      <w:pPr>
        <w:jc w:val="both"/>
        <w:rPr>
          <w:rFonts w:ascii="Century" w:hAnsi="Century" w:cs="Times New Roman"/>
        </w:rPr>
      </w:pPr>
    </w:p>
    <w:p w14:paraId="6E701DB0" w14:textId="0D4FA68D" w:rsidR="004C22F9" w:rsidRPr="004235F9" w:rsidRDefault="004C22F9" w:rsidP="004235F9">
      <w:pPr>
        <w:jc w:val="both"/>
        <w:rPr>
          <w:rFonts w:ascii="Century" w:hAnsi="Century" w:cs="Times New Roman"/>
        </w:rPr>
      </w:pPr>
      <w:r w:rsidRPr="004235F9">
        <w:rPr>
          <w:rFonts w:ascii="Century" w:hAnsi="Century" w:cs="Times New Roman"/>
        </w:rPr>
        <w:t xml:space="preserve">So, let me do the same for you. There is hope. Honest. Read that again – there is hope. Believing that you can be healed, that there is hope, is essential for recovery. All too often people worry about false hope – </w:t>
      </w:r>
      <w:proofErr w:type="gramStart"/>
      <w:r w:rsidRPr="004235F9">
        <w:rPr>
          <w:rFonts w:ascii="Century" w:hAnsi="Century" w:cs="Times New Roman"/>
        </w:rPr>
        <w:t>don’t</w:t>
      </w:r>
      <w:proofErr w:type="gramEnd"/>
      <w:r w:rsidRPr="004235F9">
        <w:rPr>
          <w:rFonts w:ascii="Century" w:hAnsi="Century" w:cs="Times New Roman"/>
        </w:rPr>
        <w:t xml:space="preserve"> worry about that. As I explained to my oncologist, when she raised the concern – even if she </w:t>
      </w:r>
      <w:proofErr w:type="gramStart"/>
      <w:r w:rsidRPr="004235F9">
        <w:rPr>
          <w:rFonts w:ascii="Century" w:hAnsi="Century" w:cs="Times New Roman"/>
        </w:rPr>
        <w:t>was</w:t>
      </w:r>
      <w:proofErr w:type="gramEnd"/>
      <w:r w:rsidRPr="004235F9">
        <w:rPr>
          <w:rFonts w:ascii="Century" w:hAnsi="Century" w:cs="Times New Roman"/>
        </w:rPr>
        <w:t xml:space="preserve"> right, and I died right when she thought or predicted I would – isn’t it better that I lived my time with hope, </w:t>
      </w:r>
      <w:r w:rsidR="00AA14BD" w:rsidRPr="004235F9">
        <w:rPr>
          <w:rFonts w:ascii="Century" w:hAnsi="Century" w:cs="Times New Roman"/>
        </w:rPr>
        <w:t>rather than</w:t>
      </w:r>
      <w:r w:rsidRPr="004235F9">
        <w:rPr>
          <w:rFonts w:ascii="Century" w:hAnsi="Century" w:cs="Times New Roman"/>
        </w:rPr>
        <w:t xml:space="preserve"> despair</w:t>
      </w:r>
      <w:r w:rsidR="00AA14BD" w:rsidRPr="004235F9">
        <w:rPr>
          <w:rFonts w:ascii="Century" w:hAnsi="Century" w:cs="Times New Roman"/>
        </w:rPr>
        <w:t>?</w:t>
      </w:r>
      <w:r w:rsidRPr="004235F9">
        <w:rPr>
          <w:rFonts w:ascii="Century" w:hAnsi="Century" w:cs="Times New Roman"/>
        </w:rPr>
        <w:t xml:space="preserve"> That is the choice all of us </w:t>
      </w:r>
      <w:proofErr w:type="gramStart"/>
      <w:r w:rsidRPr="004235F9">
        <w:rPr>
          <w:rFonts w:ascii="Century" w:hAnsi="Century" w:cs="Times New Roman"/>
        </w:rPr>
        <w:t>have to</w:t>
      </w:r>
      <w:proofErr w:type="gramEnd"/>
      <w:r w:rsidRPr="004235F9">
        <w:rPr>
          <w:rFonts w:ascii="Century" w:hAnsi="Century" w:cs="Times New Roman"/>
        </w:rPr>
        <w:t xml:space="preserve"> make</w:t>
      </w:r>
      <w:r w:rsidR="00AA14BD" w:rsidRPr="004235F9">
        <w:rPr>
          <w:rFonts w:ascii="Century" w:hAnsi="Century" w:cs="Times New Roman"/>
        </w:rPr>
        <w:t xml:space="preserve">: </w:t>
      </w:r>
      <w:r w:rsidRPr="004235F9">
        <w:rPr>
          <w:rFonts w:ascii="Century" w:hAnsi="Century" w:cs="Times New Roman"/>
        </w:rPr>
        <w:t>are you are going to live with hope or fear</w:t>
      </w:r>
      <w:r w:rsidR="00AA14BD" w:rsidRPr="004235F9">
        <w:rPr>
          <w:rFonts w:ascii="Century" w:hAnsi="Century" w:cs="Times New Roman"/>
        </w:rPr>
        <w:t>?</w:t>
      </w:r>
    </w:p>
    <w:p w14:paraId="477DB5BF" w14:textId="3CB2489D" w:rsidR="004C22F9" w:rsidRPr="004235F9" w:rsidRDefault="004C22F9" w:rsidP="004235F9">
      <w:pPr>
        <w:jc w:val="both"/>
        <w:rPr>
          <w:rFonts w:ascii="Century" w:hAnsi="Century" w:cs="Times New Roman"/>
        </w:rPr>
      </w:pPr>
    </w:p>
    <w:p w14:paraId="1E987BEA" w14:textId="5FE2C373" w:rsidR="004C22F9" w:rsidRPr="004235F9" w:rsidRDefault="004C22F9" w:rsidP="004235F9">
      <w:pPr>
        <w:jc w:val="both"/>
        <w:rPr>
          <w:rFonts w:ascii="Century" w:hAnsi="Century" w:cs="Times New Roman"/>
        </w:rPr>
      </w:pPr>
      <w:r w:rsidRPr="004235F9">
        <w:rPr>
          <w:rFonts w:ascii="Century" w:hAnsi="Century" w:cs="Times New Roman"/>
        </w:rPr>
        <w:t xml:space="preserve">You cannot heal if you are living in fear, without hope. (There is a lot of </w:t>
      </w:r>
      <w:r w:rsidR="00C15336" w:rsidRPr="004235F9">
        <w:rPr>
          <w:rFonts w:ascii="Century" w:hAnsi="Century" w:cs="Times New Roman"/>
        </w:rPr>
        <w:t>scientific</w:t>
      </w:r>
      <w:r w:rsidRPr="004235F9">
        <w:rPr>
          <w:rFonts w:ascii="Century" w:hAnsi="Century" w:cs="Times New Roman"/>
        </w:rPr>
        <w:t xml:space="preserve"> interest in this topic, and the field is growing. I am not well</w:t>
      </w:r>
      <w:r w:rsidR="00AA14BD" w:rsidRPr="004235F9">
        <w:rPr>
          <w:rFonts w:ascii="Century" w:hAnsi="Century" w:cs="Times New Roman"/>
        </w:rPr>
        <w:t>-</w:t>
      </w:r>
      <w:r w:rsidRPr="004235F9">
        <w:rPr>
          <w:rFonts w:ascii="Century" w:hAnsi="Century" w:cs="Times New Roman"/>
        </w:rPr>
        <w:t xml:space="preserve">versed enough to explain it </w:t>
      </w:r>
      <w:r w:rsidR="00C15336" w:rsidRPr="004235F9">
        <w:rPr>
          <w:rFonts w:ascii="Century" w:hAnsi="Century" w:cs="Times New Roman"/>
        </w:rPr>
        <w:t>all</w:t>
      </w:r>
      <w:r w:rsidR="008E353A" w:rsidRPr="004235F9">
        <w:rPr>
          <w:rFonts w:ascii="Century" w:hAnsi="Century" w:cs="Times New Roman"/>
        </w:rPr>
        <w:t>,</w:t>
      </w:r>
      <w:r w:rsidR="00C15336" w:rsidRPr="004235F9">
        <w:rPr>
          <w:rFonts w:ascii="Century" w:hAnsi="Century" w:cs="Times New Roman"/>
        </w:rPr>
        <w:t xml:space="preserve"> but</w:t>
      </w:r>
      <w:r w:rsidRPr="004235F9">
        <w:rPr>
          <w:rFonts w:ascii="Century" w:hAnsi="Century" w:cs="Times New Roman"/>
        </w:rPr>
        <w:t xml:space="preserve"> </w:t>
      </w:r>
      <w:r w:rsidR="008E353A" w:rsidRPr="004235F9">
        <w:rPr>
          <w:rFonts w:ascii="Century" w:hAnsi="Century" w:cs="Times New Roman"/>
        </w:rPr>
        <w:t xml:space="preserve">I </w:t>
      </w:r>
      <w:r w:rsidRPr="004235F9">
        <w:rPr>
          <w:rFonts w:ascii="Century" w:hAnsi="Century" w:cs="Times New Roman"/>
        </w:rPr>
        <w:t>suggest the books “The Biology of Belief” and “Cured” – they explain it well.)</w:t>
      </w:r>
    </w:p>
    <w:p w14:paraId="2F5BB9F7" w14:textId="5A2E5D9C" w:rsidR="004C22F9" w:rsidRPr="004235F9" w:rsidRDefault="004C22F9" w:rsidP="004235F9">
      <w:pPr>
        <w:jc w:val="both"/>
        <w:rPr>
          <w:rFonts w:ascii="Century" w:hAnsi="Century" w:cs="Times New Roman"/>
        </w:rPr>
      </w:pPr>
    </w:p>
    <w:p w14:paraId="3FCA1E56" w14:textId="7818863D" w:rsidR="000B7AA0" w:rsidRPr="004235F9" w:rsidRDefault="000B7AA0" w:rsidP="004235F9">
      <w:pPr>
        <w:jc w:val="both"/>
        <w:rPr>
          <w:rFonts w:ascii="Century" w:hAnsi="Century" w:cs="Times New Roman"/>
        </w:rPr>
      </w:pPr>
      <w:r w:rsidRPr="004235F9">
        <w:rPr>
          <w:rFonts w:ascii="Century" w:hAnsi="Century" w:cs="Times New Roman"/>
        </w:rPr>
        <w:t>Keep this term in mind</w:t>
      </w:r>
      <w:r w:rsidR="008E353A" w:rsidRPr="004235F9">
        <w:rPr>
          <w:rFonts w:ascii="Century" w:hAnsi="Century" w:cs="Times New Roman"/>
        </w:rPr>
        <w:t>:</w:t>
      </w:r>
      <w:r w:rsidRPr="004235F9">
        <w:rPr>
          <w:rFonts w:ascii="Century" w:hAnsi="Century" w:cs="Times New Roman"/>
        </w:rPr>
        <w:t xml:space="preserve"> “spontaneous remission” (aka spontaneous healing)</w:t>
      </w:r>
      <w:r w:rsidR="008E353A" w:rsidRPr="004235F9">
        <w:rPr>
          <w:rFonts w:ascii="Century" w:hAnsi="Century" w:cs="Times New Roman"/>
        </w:rPr>
        <w:t>.</w:t>
      </w:r>
      <w:r w:rsidRPr="004235F9">
        <w:rPr>
          <w:rFonts w:ascii="Century" w:hAnsi="Century" w:cs="Times New Roman"/>
        </w:rPr>
        <w:t xml:space="preserve"> There is not a cancer on this earth that has not had documented incidents of spontaneous remission.</w:t>
      </w:r>
    </w:p>
    <w:p w14:paraId="07AEA2F4" w14:textId="77777777" w:rsidR="000B7AA0" w:rsidRPr="004235F9" w:rsidRDefault="000B7AA0" w:rsidP="004235F9">
      <w:pPr>
        <w:jc w:val="both"/>
        <w:rPr>
          <w:rFonts w:ascii="Century" w:hAnsi="Century" w:cs="Times New Roman"/>
        </w:rPr>
      </w:pPr>
    </w:p>
    <w:p w14:paraId="512B76C3" w14:textId="5EEBCD43" w:rsidR="004C22F9" w:rsidRPr="004235F9" w:rsidRDefault="004C22F9" w:rsidP="004235F9">
      <w:pPr>
        <w:jc w:val="both"/>
        <w:rPr>
          <w:rFonts w:ascii="Century" w:hAnsi="Century" w:cs="Times New Roman"/>
        </w:rPr>
      </w:pPr>
      <w:r w:rsidRPr="004235F9">
        <w:rPr>
          <w:rFonts w:ascii="Century" w:hAnsi="Century" w:cs="Times New Roman"/>
        </w:rPr>
        <w:t>Below are some of the steps I took, or things I tried. I provide them not as an exhaustive list or a “how to” list</w:t>
      </w:r>
      <w:r w:rsidR="008E353A" w:rsidRPr="004235F9">
        <w:rPr>
          <w:rFonts w:ascii="Century" w:hAnsi="Century" w:cs="Times New Roman"/>
        </w:rPr>
        <w:t xml:space="preserve">; </w:t>
      </w:r>
      <w:r w:rsidRPr="004235F9">
        <w:rPr>
          <w:rFonts w:ascii="Century" w:hAnsi="Century" w:cs="Times New Roman"/>
        </w:rPr>
        <w:t>rather</w:t>
      </w:r>
      <w:r w:rsidR="008E353A" w:rsidRPr="004235F9">
        <w:rPr>
          <w:rFonts w:ascii="Century" w:hAnsi="Century" w:cs="Times New Roman"/>
        </w:rPr>
        <w:t>,</w:t>
      </w:r>
      <w:r w:rsidRPr="004235F9">
        <w:rPr>
          <w:rFonts w:ascii="Century" w:hAnsi="Century" w:cs="Times New Roman"/>
        </w:rPr>
        <w:t xml:space="preserve"> I give them to you as jumping off points</w:t>
      </w:r>
      <w:r w:rsidR="008E353A" w:rsidRPr="004235F9">
        <w:rPr>
          <w:rFonts w:ascii="Century" w:hAnsi="Century" w:cs="Times New Roman"/>
        </w:rPr>
        <w:t xml:space="preserve"> –</w:t>
      </w:r>
      <w:r w:rsidRPr="004235F9">
        <w:rPr>
          <w:rFonts w:ascii="Century" w:hAnsi="Century" w:cs="Times New Roman"/>
        </w:rPr>
        <w:t xml:space="preserve"> </w:t>
      </w:r>
      <w:r w:rsidR="00C15336" w:rsidRPr="004235F9">
        <w:rPr>
          <w:rFonts w:ascii="Century" w:hAnsi="Century" w:cs="Times New Roman"/>
        </w:rPr>
        <w:t>breadcrumbs</w:t>
      </w:r>
      <w:r w:rsidRPr="004235F9">
        <w:rPr>
          <w:rFonts w:ascii="Century" w:hAnsi="Century" w:cs="Times New Roman"/>
        </w:rPr>
        <w:t xml:space="preserve"> to follow in your own investigation.</w:t>
      </w:r>
    </w:p>
    <w:p w14:paraId="0326D05B" w14:textId="172E6B31" w:rsidR="008E353A" w:rsidRPr="004235F9" w:rsidRDefault="008E353A" w:rsidP="004235F9">
      <w:pPr>
        <w:jc w:val="both"/>
        <w:rPr>
          <w:rFonts w:ascii="Century" w:hAnsi="Century" w:cs="Times New Roman"/>
        </w:rPr>
      </w:pPr>
      <w:r w:rsidRPr="004235F9">
        <w:rPr>
          <w:rFonts w:ascii="Century" w:hAnsi="Century" w:cs="Times New Roman"/>
        </w:rPr>
        <w:br w:type="page"/>
      </w:r>
    </w:p>
    <w:p w14:paraId="2E5D3D7D" w14:textId="700CD2B0" w:rsidR="004C22F9" w:rsidRPr="004235F9" w:rsidRDefault="004C22F9" w:rsidP="004235F9">
      <w:pPr>
        <w:pStyle w:val="Heading1"/>
        <w:numPr>
          <w:ilvl w:val="0"/>
          <w:numId w:val="7"/>
        </w:numPr>
        <w:jc w:val="both"/>
        <w:rPr>
          <w:rFonts w:ascii="Century" w:hAnsi="Century" w:cs="Times New Roman"/>
        </w:rPr>
      </w:pPr>
      <w:bookmarkStart w:id="1" w:name="_Toc62551588"/>
      <w:r w:rsidRPr="004235F9">
        <w:rPr>
          <w:rFonts w:ascii="Century" w:hAnsi="Century" w:cs="Times New Roman"/>
        </w:rPr>
        <w:lastRenderedPageBreak/>
        <w:t>Take Control of Your Health and Treatment</w:t>
      </w:r>
      <w:bookmarkEnd w:id="1"/>
    </w:p>
    <w:p w14:paraId="414F93A3" w14:textId="581BFFA5" w:rsidR="004C22F9" w:rsidRPr="004235F9" w:rsidRDefault="004C22F9" w:rsidP="004235F9">
      <w:pPr>
        <w:jc w:val="both"/>
        <w:rPr>
          <w:rFonts w:ascii="Century" w:hAnsi="Century" w:cs="Times New Roman"/>
        </w:rPr>
      </w:pPr>
    </w:p>
    <w:p w14:paraId="452B3A61" w14:textId="6089936A" w:rsidR="004C22F9" w:rsidRPr="004235F9" w:rsidRDefault="004C22F9" w:rsidP="004235F9">
      <w:pPr>
        <w:jc w:val="both"/>
        <w:rPr>
          <w:rFonts w:ascii="Century" w:hAnsi="Century" w:cs="Times New Roman"/>
        </w:rPr>
      </w:pPr>
      <w:r w:rsidRPr="004235F9">
        <w:rPr>
          <w:rFonts w:ascii="Century" w:hAnsi="Century" w:cs="Times New Roman"/>
        </w:rPr>
        <w:t>Often there is tension between mainstream medical and alternative or adjunct therapies. I have experienced the disdain that my oncologist had for such things. I believe I am probably much more aware of the</w:t>
      </w:r>
      <w:r w:rsidR="00FE29D7" w:rsidRPr="004235F9">
        <w:rPr>
          <w:rFonts w:ascii="Century" w:hAnsi="Century" w:cs="Times New Roman"/>
        </w:rPr>
        <w:t xml:space="preserve">ir </w:t>
      </w:r>
      <w:r w:rsidRPr="004235F9">
        <w:rPr>
          <w:rFonts w:ascii="Century" w:hAnsi="Century" w:cs="Times New Roman"/>
        </w:rPr>
        <w:t xml:space="preserve">prejudice in this regard than they are. </w:t>
      </w:r>
      <w:proofErr w:type="gramStart"/>
      <w:r w:rsidRPr="004235F9">
        <w:rPr>
          <w:rFonts w:ascii="Century" w:hAnsi="Century" w:cs="Times New Roman"/>
        </w:rPr>
        <w:t>Don’t</w:t>
      </w:r>
      <w:proofErr w:type="gramEnd"/>
      <w:r w:rsidRPr="004235F9">
        <w:rPr>
          <w:rFonts w:ascii="Century" w:hAnsi="Century" w:cs="Times New Roman"/>
        </w:rPr>
        <w:t xml:space="preserve"> get bo</w:t>
      </w:r>
      <w:r w:rsidR="008E353A" w:rsidRPr="004235F9">
        <w:rPr>
          <w:rFonts w:ascii="Century" w:hAnsi="Century" w:cs="Times New Roman"/>
        </w:rPr>
        <w:t>g</w:t>
      </w:r>
      <w:r w:rsidRPr="004235F9">
        <w:rPr>
          <w:rFonts w:ascii="Century" w:hAnsi="Century" w:cs="Times New Roman"/>
        </w:rPr>
        <w:t>ged down in that tension – that is not for you to fix and it has nothing to do with you.</w:t>
      </w:r>
      <w:r w:rsidR="00FE29D7" w:rsidRPr="004235F9">
        <w:rPr>
          <w:rFonts w:ascii="Century" w:hAnsi="Century" w:cs="Times New Roman"/>
        </w:rPr>
        <w:t xml:space="preserve"> Ignore it, and keep moving on your path, where you feel guided to go.</w:t>
      </w:r>
    </w:p>
    <w:p w14:paraId="6090F26F" w14:textId="33B16531" w:rsidR="004C22F9" w:rsidRPr="004235F9" w:rsidRDefault="004C22F9" w:rsidP="004235F9">
      <w:pPr>
        <w:jc w:val="both"/>
        <w:rPr>
          <w:rFonts w:ascii="Century" w:hAnsi="Century" w:cs="Times New Roman"/>
        </w:rPr>
      </w:pPr>
    </w:p>
    <w:p w14:paraId="3783CC9D" w14:textId="4073435F" w:rsidR="004C22F9" w:rsidRPr="004235F9" w:rsidRDefault="004C22F9" w:rsidP="004235F9">
      <w:pPr>
        <w:jc w:val="both"/>
        <w:rPr>
          <w:rFonts w:ascii="Century" w:hAnsi="Century" w:cs="Times New Roman"/>
        </w:rPr>
      </w:pPr>
      <w:r w:rsidRPr="004235F9">
        <w:rPr>
          <w:rFonts w:ascii="Century" w:hAnsi="Century" w:cs="Times New Roman"/>
        </w:rPr>
        <w:t xml:space="preserve">I am not advocating for you to walk away or to follow the </w:t>
      </w:r>
      <w:r w:rsidR="00C15336" w:rsidRPr="004235F9">
        <w:rPr>
          <w:rFonts w:ascii="Century" w:hAnsi="Century" w:cs="Times New Roman"/>
        </w:rPr>
        <w:t>mainstream</w:t>
      </w:r>
      <w:r w:rsidRPr="004235F9">
        <w:rPr>
          <w:rFonts w:ascii="Century" w:hAnsi="Century" w:cs="Times New Roman"/>
        </w:rPr>
        <w:t>. You alone need to make that decision. I do both</w:t>
      </w:r>
      <w:r w:rsidR="008E353A" w:rsidRPr="004235F9">
        <w:rPr>
          <w:rFonts w:ascii="Century" w:hAnsi="Century" w:cs="Times New Roman"/>
        </w:rPr>
        <w:t>.</w:t>
      </w:r>
      <w:r w:rsidRPr="004235F9">
        <w:rPr>
          <w:rFonts w:ascii="Century" w:hAnsi="Century" w:cs="Times New Roman"/>
        </w:rPr>
        <w:t xml:space="preserve"> I do </w:t>
      </w:r>
      <w:proofErr w:type="gramStart"/>
      <w:r w:rsidRPr="004235F9">
        <w:rPr>
          <w:rFonts w:ascii="Century" w:hAnsi="Century" w:cs="Times New Roman"/>
        </w:rPr>
        <w:t>all of</w:t>
      </w:r>
      <w:proofErr w:type="gramEnd"/>
      <w:r w:rsidRPr="004235F9">
        <w:rPr>
          <w:rFonts w:ascii="Century" w:hAnsi="Century" w:cs="Times New Roman"/>
        </w:rPr>
        <w:t xml:space="preserve"> the mainstream, which includes continuous rounds of </w:t>
      </w:r>
      <w:proofErr w:type="spellStart"/>
      <w:r w:rsidR="00FE29D7" w:rsidRPr="004235F9">
        <w:rPr>
          <w:rFonts w:ascii="Century" w:hAnsi="Century" w:cs="Times New Roman"/>
        </w:rPr>
        <w:t>Ib</w:t>
      </w:r>
      <w:r w:rsidRPr="004235F9">
        <w:rPr>
          <w:rFonts w:ascii="Century" w:hAnsi="Century" w:cs="Times New Roman"/>
        </w:rPr>
        <w:t>rance</w:t>
      </w:r>
      <w:proofErr w:type="spellEnd"/>
      <w:r w:rsidRPr="004235F9">
        <w:rPr>
          <w:rFonts w:ascii="Century" w:hAnsi="Century" w:cs="Times New Roman"/>
        </w:rPr>
        <w:t xml:space="preserve"> (</w:t>
      </w:r>
      <w:r w:rsidR="00E57398">
        <w:rPr>
          <w:rFonts w:ascii="Century" w:hAnsi="Century" w:cs="Times New Roman"/>
        </w:rPr>
        <w:t xml:space="preserve">an </w:t>
      </w:r>
      <w:proofErr w:type="spellStart"/>
      <w:r w:rsidRPr="004235F9">
        <w:rPr>
          <w:rFonts w:ascii="Century" w:hAnsi="Century" w:cs="Times New Roman"/>
        </w:rPr>
        <w:t>immuno</w:t>
      </w:r>
      <w:proofErr w:type="spellEnd"/>
      <w:r w:rsidRPr="004235F9">
        <w:rPr>
          <w:rFonts w:ascii="Century" w:hAnsi="Century" w:cs="Times New Roman"/>
        </w:rPr>
        <w:t xml:space="preserve"> therapy drug) as well as full treatments of </w:t>
      </w:r>
      <w:r w:rsidR="00C15336" w:rsidRPr="004235F9">
        <w:rPr>
          <w:rFonts w:ascii="Century" w:hAnsi="Century" w:cs="Times New Roman"/>
        </w:rPr>
        <w:t>stereotactic</w:t>
      </w:r>
      <w:r w:rsidRPr="004235F9">
        <w:rPr>
          <w:rFonts w:ascii="Century" w:hAnsi="Century" w:cs="Times New Roman"/>
        </w:rPr>
        <w:t xml:space="preserve"> radiation. I also take a </w:t>
      </w:r>
      <w:r w:rsidR="00FE29D7" w:rsidRPr="004235F9">
        <w:rPr>
          <w:rFonts w:ascii="Century" w:hAnsi="Century" w:cs="Times New Roman"/>
        </w:rPr>
        <w:t xml:space="preserve">regular </w:t>
      </w:r>
      <w:r w:rsidRPr="004235F9">
        <w:rPr>
          <w:rFonts w:ascii="Century" w:hAnsi="Century" w:cs="Times New Roman"/>
        </w:rPr>
        <w:t>stomach injection to keep me in menopause.</w:t>
      </w:r>
    </w:p>
    <w:p w14:paraId="54413984" w14:textId="65486E65" w:rsidR="004C22F9" w:rsidRPr="004235F9" w:rsidRDefault="004C22F9" w:rsidP="004235F9">
      <w:pPr>
        <w:jc w:val="both"/>
        <w:rPr>
          <w:rFonts w:ascii="Century" w:hAnsi="Century" w:cs="Times New Roman"/>
        </w:rPr>
      </w:pPr>
    </w:p>
    <w:p w14:paraId="26BFF2AF" w14:textId="74C50F99" w:rsidR="004C22F9" w:rsidRPr="004235F9" w:rsidRDefault="004C22F9" w:rsidP="004235F9">
      <w:pPr>
        <w:jc w:val="both"/>
        <w:rPr>
          <w:rFonts w:ascii="Century" w:hAnsi="Century" w:cs="Times New Roman"/>
        </w:rPr>
      </w:pPr>
      <w:r w:rsidRPr="004235F9">
        <w:rPr>
          <w:rFonts w:ascii="Century" w:hAnsi="Century" w:cs="Times New Roman"/>
        </w:rPr>
        <w:t>BUT</w:t>
      </w:r>
      <w:r w:rsidR="008E353A" w:rsidRPr="004235F9">
        <w:rPr>
          <w:rFonts w:ascii="Century" w:hAnsi="Century" w:cs="Times New Roman"/>
        </w:rPr>
        <w:t xml:space="preserve">, </w:t>
      </w:r>
      <w:r w:rsidRPr="004235F9">
        <w:rPr>
          <w:rFonts w:ascii="Century" w:hAnsi="Century" w:cs="Times New Roman"/>
        </w:rPr>
        <w:t>as you will see</w:t>
      </w:r>
      <w:r w:rsidR="008E353A" w:rsidRPr="004235F9">
        <w:rPr>
          <w:rFonts w:ascii="Century" w:hAnsi="Century" w:cs="Times New Roman"/>
        </w:rPr>
        <w:t>,</w:t>
      </w:r>
      <w:r w:rsidRPr="004235F9">
        <w:rPr>
          <w:rFonts w:ascii="Century" w:hAnsi="Century" w:cs="Times New Roman"/>
        </w:rPr>
        <w:t xml:space="preserve"> I do many</w:t>
      </w:r>
      <w:r w:rsidR="008E353A" w:rsidRPr="004235F9">
        <w:rPr>
          <w:rFonts w:ascii="Century" w:hAnsi="Century" w:cs="Times New Roman"/>
        </w:rPr>
        <w:t>,</w:t>
      </w:r>
      <w:r w:rsidRPr="004235F9">
        <w:rPr>
          <w:rFonts w:ascii="Century" w:hAnsi="Century" w:cs="Times New Roman"/>
        </w:rPr>
        <w:t xml:space="preserve"> many things beyond those drugs. I think those drugs absolutely have value, hence why I continue to use them, but I </w:t>
      </w:r>
      <w:r w:rsidR="00FE29D7" w:rsidRPr="004235F9">
        <w:rPr>
          <w:rFonts w:ascii="Century" w:hAnsi="Century" w:cs="Times New Roman"/>
        </w:rPr>
        <w:t xml:space="preserve">also </w:t>
      </w:r>
      <w:r w:rsidRPr="004235F9">
        <w:rPr>
          <w:rFonts w:ascii="Century" w:hAnsi="Century" w:cs="Times New Roman"/>
        </w:rPr>
        <w:t>believe all the other interventions and steps I take, empowered my body to make the most of those medications, while minimizing the side effects</w:t>
      </w:r>
      <w:r w:rsidR="00FE29D7" w:rsidRPr="004235F9">
        <w:rPr>
          <w:rFonts w:ascii="Century" w:hAnsi="Century" w:cs="Times New Roman"/>
        </w:rPr>
        <w:t xml:space="preserve"> and super-charging my own immune system.</w:t>
      </w:r>
    </w:p>
    <w:p w14:paraId="2C723599" w14:textId="347EE761" w:rsidR="000B7AA0" w:rsidRPr="004235F9" w:rsidRDefault="000B7AA0" w:rsidP="004235F9">
      <w:pPr>
        <w:jc w:val="both"/>
        <w:rPr>
          <w:rFonts w:ascii="Century" w:hAnsi="Century" w:cs="Times New Roman"/>
        </w:rPr>
      </w:pPr>
    </w:p>
    <w:p w14:paraId="037F41F1" w14:textId="195ACF2C" w:rsidR="000B7AA0" w:rsidRPr="004235F9" w:rsidRDefault="000B7AA0" w:rsidP="004235F9">
      <w:pPr>
        <w:jc w:val="both"/>
        <w:rPr>
          <w:rFonts w:ascii="Century" w:hAnsi="Century" w:cs="Times New Roman"/>
        </w:rPr>
      </w:pPr>
      <w:r w:rsidRPr="004235F9">
        <w:rPr>
          <w:rFonts w:ascii="Century" w:hAnsi="Century" w:cs="Times New Roman"/>
        </w:rPr>
        <w:t>One of things I realized during this journey</w:t>
      </w:r>
      <w:r w:rsidR="00FE29D7" w:rsidRPr="004235F9">
        <w:rPr>
          <w:rFonts w:ascii="Century" w:hAnsi="Century" w:cs="Times New Roman"/>
        </w:rPr>
        <w:t xml:space="preserve"> </w:t>
      </w:r>
      <w:r w:rsidRPr="004235F9">
        <w:rPr>
          <w:rFonts w:ascii="Century" w:hAnsi="Century" w:cs="Times New Roman"/>
        </w:rPr>
        <w:t xml:space="preserve">was that there is still so much that we do not understand about the human body. </w:t>
      </w:r>
      <w:r w:rsidR="00FE29D7" w:rsidRPr="004235F9">
        <w:rPr>
          <w:rFonts w:ascii="Century" w:hAnsi="Century" w:cs="Times New Roman"/>
        </w:rPr>
        <w:t xml:space="preserve">Do not blindly follow what anyone says, including me. </w:t>
      </w:r>
      <w:r w:rsidRPr="004235F9">
        <w:rPr>
          <w:rFonts w:ascii="Century" w:hAnsi="Century" w:cs="Times New Roman"/>
        </w:rPr>
        <w:t>You need to start building your knowledge, and more importantly, start listening to what your body is telling you.</w:t>
      </w:r>
    </w:p>
    <w:p w14:paraId="17AC27E8" w14:textId="4283BA0F" w:rsidR="000B7AA0" w:rsidRPr="004235F9" w:rsidRDefault="000B7AA0" w:rsidP="004235F9">
      <w:pPr>
        <w:jc w:val="both"/>
        <w:rPr>
          <w:rFonts w:ascii="Century" w:hAnsi="Century" w:cs="Times New Roman"/>
        </w:rPr>
      </w:pPr>
    </w:p>
    <w:p w14:paraId="5285B5ED" w14:textId="37D571E8" w:rsidR="000B7AA0" w:rsidRPr="004235F9" w:rsidRDefault="000B7AA0" w:rsidP="004235F9">
      <w:pPr>
        <w:jc w:val="both"/>
        <w:rPr>
          <w:rFonts w:ascii="Century" w:hAnsi="Century" w:cs="Times New Roman"/>
        </w:rPr>
      </w:pPr>
      <w:r w:rsidRPr="004235F9">
        <w:rPr>
          <w:rFonts w:ascii="Century" w:hAnsi="Century" w:cs="Times New Roman"/>
        </w:rPr>
        <w:t>For years, I had terrible migraines. I just accepted that was the cost of my high</w:t>
      </w:r>
      <w:r w:rsidR="00C434FA" w:rsidRPr="004235F9">
        <w:rPr>
          <w:rFonts w:ascii="Century" w:hAnsi="Century" w:cs="Times New Roman"/>
        </w:rPr>
        <w:t>-</w:t>
      </w:r>
      <w:r w:rsidRPr="004235F9">
        <w:rPr>
          <w:rFonts w:ascii="Century" w:hAnsi="Century" w:cs="Times New Roman"/>
        </w:rPr>
        <w:t xml:space="preserve">stress life. I medicated over them the best I could. I switched chairs. I got an IUD in to </w:t>
      </w:r>
      <w:r w:rsidR="00B96521" w:rsidRPr="004235F9">
        <w:rPr>
          <w:rFonts w:ascii="Century" w:hAnsi="Century" w:cs="Times New Roman"/>
        </w:rPr>
        <w:t>stabilize</w:t>
      </w:r>
      <w:r w:rsidRPr="004235F9">
        <w:rPr>
          <w:rFonts w:ascii="Century" w:hAnsi="Century" w:cs="Times New Roman"/>
        </w:rPr>
        <w:t xml:space="preserve"> my estrogen levels. I never actually did the </w:t>
      </w:r>
      <w:r w:rsidR="00C15336" w:rsidRPr="004235F9">
        <w:rPr>
          <w:rFonts w:ascii="Century" w:hAnsi="Century" w:cs="Times New Roman"/>
        </w:rPr>
        <w:t>self-reflection</w:t>
      </w:r>
      <w:r w:rsidRPr="004235F9">
        <w:rPr>
          <w:rFonts w:ascii="Century" w:hAnsi="Century" w:cs="Times New Roman"/>
        </w:rPr>
        <w:t xml:space="preserve"> to think about what my body was </w:t>
      </w:r>
      <w:proofErr w:type="gramStart"/>
      <w:r w:rsidRPr="004235F9">
        <w:rPr>
          <w:rFonts w:ascii="Century" w:hAnsi="Century" w:cs="Times New Roman"/>
        </w:rPr>
        <w:t>actually telling</w:t>
      </w:r>
      <w:proofErr w:type="gramEnd"/>
      <w:r w:rsidRPr="004235F9">
        <w:rPr>
          <w:rFonts w:ascii="Century" w:hAnsi="Century" w:cs="Times New Roman"/>
        </w:rPr>
        <w:t xml:space="preserve"> me. That was my early warning </w:t>
      </w:r>
      <w:r w:rsidR="00C434FA" w:rsidRPr="004235F9">
        <w:rPr>
          <w:rFonts w:ascii="Century" w:hAnsi="Century" w:cs="Times New Roman"/>
        </w:rPr>
        <w:t xml:space="preserve">sign that </w:t>
      </w:r>
      <w:r w:rsidRPr="004235F9">
        <w:rPr>
          <w:rFonts w:ascii="Century" w:hAnsi="Century" w:cs="Times New Roman"/>
        </w:rPr>
        <w:t>I not only ignored</w:t>
      </w:r>
      <w:r w:rsidR="00C434FA" w:rsidRPr="004235F9">
        <w:rPr>
          <w:rFonts w:ascii="Century" w:hAnsi="Century" w:cs="Times New Roman"/>
        </w:rPr>
        <w:t xml:space="preserve">, but </w:t>
      </w:r>
      <w:r w:rsidRPr="004235F9">
        <w:rPr>
          <w:rFonts w:ascii="Century" w:hAnsi="Century" w:cs="Times New Roman"/>
        </w:rPr>
        <w:t>I put stuff in my body</w:t>
      </w:r>
      <w:r w:rsidR="00FE29D7" w:rsidRPr="004235F9">
        <w:rPr>
          <w:rFonts w:ascii="Century" w:hAnsi="Century" w:cs="Times New Roman"/>
        </w:rPr>
        <w:t xml:space="preserve"> t</w:t>
      </w:r>
      <w:r w:rsidR="00C15336" w:rsidRPr="004235F9">
        <w:rPr>
          <w:rFonts w:ascii="Century" w:hAnsi="Century" w:cs="Times New Roman"/>
        </w:rPr>
        <w:t xml:space="preserve">hat </w:t>
      </w:r>
      <w:r w:rsidR="00FE29D7" w:rsidRPr="004235F9">
        <w:rPr>
          <w:rFonts w:ascii="Century" w:hAnsi="Century" w:cs="Times New Roman"/>
        </w:rPr>
        <w:t xml:space="preserve">only </w:t>
      </w:r>
      <w:r w:rsidRPr="004235F9">
        <w:rPr>
          <w:rFonts w:ascii="Century" w:hAnsi="Century" w:cs="Times New Roman"/>
        </w:rPr>
        <w:t>made it all worse</w:t>
      </w:r>
      <w:r w:rsidR="00C434FA" w:rsidRPr="004235F9">
        <w:rPr>
          <w:rFonts w:ascii="Century" w:hAnsi="Century" w:cs="Times New Roman"/>
        </w:rPr>
        <w:t xml:space="preserve"> – like </w:t>
      </w:r>
      <w:r w:rsidR="00FE29D7" w:rsidRPr="004235F9">
        <w:rPr>
          <w:rFonts w:ascii="Century" w:hAnsi="Century" w:cs="Times New Roman"/>
        </w:rPr>
        <w:t xml:space="preserve">a ridiculous amount of </w:t>
      </w:r>
      <w:r w:rsidR="00B96521" w:rsidRPr="004235F9">
        <w:rPr>
          <w:rFonts w:ascii="Century" w:hAnsi="Century" w:cs="Times New Roman"/>
        </w:rPr>
        <w:t>naproxen</w:t>
      </w:r>
      <w:r w:rsidR="00FE29D7" w:rsidRPr="004235F9">
        <w:rPr>
          <w:rFonts w:ascii="Century" w:hAnsi="Century" w:cs="Times New Roman"/>
        </w:rPr>
        <w:t xml:space="preserve">. </w:t>
      </w:r>
    </w:p>
    <w:p w14:paraId="6A249BDA" w14:textId="197BFA07" w:rsidR="000B7AA0" w:rsidRPr="004235F9" w:rsidRDefault="000B7AA0" w:rsidP="004235F9">
      <w:pPr>
        <w:jc w:val="both"/>
        <w:rPr>
          <w:rFonts w:ascii="Century" w:hAnsi="Century" w:cs="Times New Roman"/>
        </w:rPr>
      </w:pPr>
    </w:p>
    <w:p w14:paraId="44338D60" w14:textId="73109866" w:rsidR="000B7AA0" w:rsidRPr="004235F9" w:rsidRDefault="000B7AA0" w:rsidP="004235F9">
      <w:pPr>
        <w:jc w:val="both"/>
        <w:rPr>
          <w:rFonts w:ascii="Century" w:hAnsi="Century" w:cs="Times New Roman"/>
        </w:rPr>
      </w:pPr>
      <w:r w:rsidRPr="004235F9">
        <w:rPr>
          <w:rFonts w:ascii="Century" w:hAnsi="Century" w:cs="Times New Roman"/>
        </w:rPr>
        <w:t>Now, I listen to my body. When I get a migraine, I stop and consider what I was doing</w:t>
      </w:r>
      <w:r w:rsidR="00512F0F" w:rsidRPr="004235F9">
        <w:rPr>
          <w:rFonts w:ascii="Century" w:hAnsi="Century" w:cs="Times New Roman"/>
        </w:rPr>
        <w:t>,</w:t>
      </w:r>
      <w:r w:rsidRPr="004235F9">
        <w:rPr>
          <w:rFonts w:ascii="Century" w:hAnsi="Century" w:cs="Times New Roman"/>
        </w:rPr>
        <w:t xml:space="preserve"> </w:t>
      </w:r>
      <w:r w:rsidR="00512F0F" w:rsidRPr="004235F9">
        <w:rPr>
          <w:rFonts w:ascii="Century" w:hAnsi="Century" w:cs="Times New Roman"/>
        </w:rPr>
        <w:t xml:space="preserve">to determine </w:t>
      </w:r>
      <w:r w:rsidRPr="004235F9">
        <w:rPr>
          <w:rFonts w:ascii="Century" w:hAnsi="Century" w:cs="Times New Roman"/>
        </w:rPr>
        <w:t>what is going on. I ask my body what i</w:t>
      </w:r>
      <w:r w:rsidR="001B3B46" w:rsidRPr="004235F9">
        <w:rPr>
          <w:rFonts w:ascii="Century" w:hAnsi="Century" w:cs="Times New Roman"/>
        </w:rPr>
        <w:t>t</w:t>
      </w:r>
      <w:r w:rsidRPr="004235F9">
        <w:rPr>
          <w:rFonts w:ascii="Century" w:hAnsi="Century" w:cs="Times New Roman"/>
        </w:rPr>
        <w:t xml:space="preserve"> needs to be well, and then I listen.</w:t>
      </w:r>
      <w:r w:rsidR="00FE29D7" w:rsidRPr="004235F9">
        <w:rPr>
          <w:rFonts w:ascii="Century" w:hAnsi="Century" w:cs="Times New Roman"/>
        </w:rPr>
        <w:t xml:space="preserve"> I had a terrible migraine a few weeks ago. It hit me like a truck. I laid on the floor, vomiting and so sick, any light or noise would bring new waves of pain and </w:t>
      </w:r>
      <w:r w:rsidR="00B96521" w:rsidRPr="004235F9">
        <w:rPr>
          <w:rFonts w:ascii="Century" w:hAnsi="Century" w:cs="Times New Roman"/>
        </w:rPr>
        <w:t>nause</w:t>
      </w:r>
      <w:r w:rsidR="00514D93" w:rsidRPr="004235F9">
        <w:rPr>
          <w:rFonts w:ascii="Century" w:hAnsi="Century" w:cs="Times New Roman"/>
        </w:rPr>
        <w:t>a</w:t>
      </w:r>
      <w:r w:rsidR="00FE29D7" w:rsidRPr="004235F9">
        <w:rPr>
          <w:rFonts w:ascii="Century" w:hAnsi="Century" w:cs="Times New Roman"/>
        </w:rPr>
        <w:t>. I did Reiki on myself</w:t>
      </w:r>
      <w:r w:rsidR="00514D93" w:rsidRPr="004235F9">
        <w:rPr>
          <w:rFonts w:ascii="Century" w:hAnsi="Century" w:cs="Times New Roman"/>
        </w:rPr>
        <w:t>;</w:t>
      </w:r>
      <w:r w:rsidR="00FE29D7" w:rsidRPr="004235F9">
        <w:rPr>
          <w:rFonts w:ascii="Century" w:hAnsi="Century" w:cs="Times New Roman"/>
        </w:rPr>
        <w:t xml:space="preserve"> I reflected. It took me about </w:t>
      </w:r>
      <w:r w:rsidR="00495592" w:rsidRPr="004235F9">
        <w:rPr>
          <w:rFonts w:ascii="Century" w:hAnsi="Century" w:cs="Times New Roman"/>
        </w:rPr>
        <w:t>three</w:t>
      </w:r>
      <w:r w:rsidR="00FE29D7" w:rsidRPr="004235F9">
        <w:rPr>
          <w:rFonts w:ascii="Century" w:hAnsi="Century" w:cs="Times New Roman"/>
        </w:rPr>
        <w:t xml:space="preserve"> days to really recover. I spent a lot of those days thinking and meditating on it. I realized that I was falling into old habits, working too long, and putting my legal work before my health. </w:t>
      </w:r>
    </w:p>
    <w:p w14:paraId="0AF8676D" w14:textId="7187B5E6" w:rsidR="00FE29D7" w:rsidRPr="004235F9" w:rsidRDefault="00FE29D7" w:rsidP="004235F9">
      <w:pPr>
        <w:jc w:val="both"/>
        <w:rPr>
          <w:rFonts w:ascii="Century" w:hAnsi="Century" w:cs="Times New Roman"/>
        </w:rPr>
      </w:pPr>
    </w:p>
    <w:p w14:paraId="7E5A2619" w14:textId="5183988D" w:rsidR="004235F9" w:rsidRPr="004235F9" w:rsidRDefault="004235F9" w:rsidP="004235F9">
      <w:pPr>
        <w:jc w:val="both"/>
        <w:rPr>
          <w:rFonts w:ascii="Century" w:hAnsi="Century" w:cs="Times New Roman"/>
        </w:rPr>
      </w:pPr>
    </w:p>
    <w:p w14:paraId="4080427F" w14:textId="1383E3D9" w:rsidR="004235F9" w:rsidRPr="004235F9" w:rsidRDefault="004235F9" w:rsidP="004235F9">
      <w:pPr>
        <w:jc w:val="both"/>
        <w:rPr>
          <w:rFonts w:ascii="Century" w:hAnsi="Century" w:cs="Times New Roman"/>
        </w:rPr>
      </w:pPr>
    </w:p>
    <w:p w14:paraId="45C8A9EA" w14:textId="3E2B44AF" w:rsidR="004235F9" w:rsidRPr="004235F9" w:rsidRDefault="004235F9" w:rsidP="004235F9">
      <w:pPr>
        <w:jc w:val="both"/>
        <w:rPr>
          <w:rFonts w:ascii="Century" w:hAnsi="Century" w:cs="Times New Roman"/>
        </w:rPr>
      </w:pPr>
    </w:p>
    <w:p w14:paraId="1CF6BCC7" w14:textId="77777777" w:rsidR="004235F9" w:rsidRPr="004235F9" w:rsidRDefault="004235F9" w:rsidP="004235F9">
      <w:pPr>
        <w:jc w:val="both"/>
        <w:rPr>
          <w:rFonts w:ascii="Century" w:hAnsi="Century" w:cs="Times New Roman"/>
        </w:rPr>
      </w:pPr>
    </w:p>
    <w:p w14:paraId="1C090578" w14:textId="0771A1F5" w:rsidR="00FE29D7" w:rsidRPr="004235F9" w:rsidRDefault="00FE29D7" w:rsidP="004235F9">
      <w:pPr>
        <w:jc w:val="both"/>
        <w:rPr>
          <w:rFonts w:ascii="Century" w:hAnsi="Century" w:cs="Times New Roman"/>
        </w:rPr>
      </w:pPr>
      <w:r w:rsidRPr="004235F9">
        <w:rPr>
          <w:rFonts w:ascii="Century" w:hAnsi="Century" w:cs="Times New Roman"/>
        </w:rPr>
        <w:lastRenderedPageBreak/>
        <w:t xml:space="preserve">That migraine also made me realize how much legal work still means to me. I had been seeing it as a burden, something that took me away from what I really love (Reiki!) But, when I was first processing the migraine, I thought maybe my body was telling me I needed to leave legal work behind – and that made me cry. I realized I still love being a </w:t>
      </w:r>
      <w:r w:rsidR="00B96521" w:rsidRPr="004235F9">
        <w:rPr>
          <w:rFonts w:ascii="Century" w:hAnsi="Century" w:cs="Times New Roman"/>
        </w:rPr>
        <w:t>lawyer and</w:t>
      </w:r>
      <w:r w:rsidRPr="004235F9">
        <w:rPr>
          <w:rFonts w:ascii="Century" w:hAnsi="Century" w:cs="Times New Roman"/>
        </w:rPr>
        <w:t xml:space="preserve"> doing that legal work. It crystalized it for me, and now I am grateful and excited to work. BUT my body was still trying to tell me something. So, I flipped my day and priorities. Now, when I get to </w:t>
      </w:r>
      <w:r w:rsidR="00B96521" w:rsidRPr="004235F9">
        <w:rPr>
          <w:rFonts w:ascii="Century" w:hAnsi="Century" w:cs="Times New Roman"/>
        </w:rPr>
        <w:t>work,</w:t>
      </w:r>
      <w:r w:rsidRPr="004235F9">
        <w:rPr>
          <w:rFonts w:ascii="Century" w:hAnsi="Century" w:cs="Times New Roman"/>
        </w:rPr>
        <w:t xml:space="preserve"> I exercise and then meditate. Only once I have done those two things, do I let myself move on to legal work. I come first. Old Amanda never ever put herself first. </w:t>
      </w:r>
      <w:r w:rsidR="001B3B46" w:rsidRPr="004235F9">
        <w:rPr>
          <w:rFonts w:ascii="Century" w:hAnsi="Century" w:cs="Times New Roman"/>
        </w:rPr>
        <w:t xml:space="preserve">New Amanda does, not always, but typically. I cannot give from an empty glass. </w:t>
      </w:r>
    </w:p>
    <w:p w14:paraId="41BC2BE2" w14:textId="6AEC4C39" w:rsidR="000B7AA0" w:rsidRPr="004235F9" w:rsidRDefault="000B7AA0" w:rsidP="004235F9">
      <w:pPr>
        <w:jc w:val="both"/>
        <w:rPr>
          <w:rFonts w:ascii="Century" w:hAnsi="Century" w:cs="Times New Roman"/>
        </w:rPr>
      </w:pPr>
    </w:p>
    <w:p w14:paraId="06351FB8" w14:textId="1A3BF10B" w:rsidR="000B7AA0" w:rsidRPr="004235F9" w:rsidRDefault="000B7AA0" w:rsidP="004235F9">
      <w:pPr>
        <w:jc w:val="both"/>
        <w:rPr>
          <w:rFonts w:ascii="Century" w:hAnsi="Century" w:cs="Times New Roman"/>
        </w:rPr>
      </w:pPr>
      <w:r w:rsidRPr="004235F9">
        <w:rPr>
          <w:rFonts w:ascii="Century" w:hAnsi="Century" w:cs="Times New Roman"/>
        </w:rPr>
        <w:t>Your body just wants you to live your best life. It is not failing you, even though it may feel like it right now</w:t>
      </w:r>
      <w:r w:rsidR="00470345" w:rsidRPr="004235F9">
        <w:rPr>
          <w:rFonts w:ascii="Century" w:hAnsi="Century" w:cs="Times New Roman"/>
        </w:rPr>
        <w:t>.</w:t>
      </w:r>
      <w:r w:rsidR="001B3B46" w:rsidRPr="004235F9">
        <w:rPr>
          <w:rFonts w:ascii="Century" w:hAnsi="Century" w:cs="Times New Roman"/>
        </w:rPr>
        <w:t xml:space="preserve"> </w:t>
      </w:r>
      <w:r w:rsidR="00470345" w:rsidRPr="004235F9">
        <w:rPr>
          <w:rFonts w:ascii="Century" w:hAnsi="Century" w:cs="Times New Roman"/>
        </w:rPr>
        <w:t>I</w:t>
      </w:r>
      <w:r w:rsidR="001B3B46" w:rsidRPr="004235F9">
        <w:rPr>
          <w:rFonts w:ascii="Century" w:hAnsi="Century" w:cs="Times New Roman"/>
        </w:rPr>
        <w:t>t is trying to save you</w:t>
      </w:r>
      <w:r w:rsidR="00470345" w:rsidRPr="004235F9">
        <w:rPr>
          <w:rFonts w:ascii="Century" w:hAnsi="Century" w:cs="Times New Roman"/>
        </w:rPr>
        <w:t xml:space="preserve"> – f</w:t>
      </w:r>
      <w:r w:rsidR="001B3B46" w:rsidRPr="004235F9">
        <w:rPr>
          <w:rFonts w:ascii="Century" w:hAnsi="Century" w:cs="Times New Roman"/>
        </w:rPr>
        <w:t>rom the life you are living, from the pain you feel, and from yourself.</w:t>
      </w:r>
    </w:p>
    <w:p w14:paraId="10E8E9BD" w14:textId="171D17F5" w:rsidR="004C22F9" w:rsidRDefault="004C22F9" w:rsidP="004235F9">
      <w:pPr>
        <w:jc w:val="both"/>
        <w:rPr>
          <w:rFonts w:ascii="Century" w:hAnsi="Century" w:cs="Times New Roman"/>
        </w:rPr>
      </w:pPr>
    </w:p>
    <w:p w14:paraId="522CCC86" w14:textId="0FDE82B4" w:rsidR="005C21E9" w:rsidRPr="004235F9" w:rsidRDefault="005C21E9" w:rsidP="004235F9">
      <w:pPr>
        <w:jc w:val="both"/>
        <w:rPr>
          <w:rFonts w:ascii="Century" w:hAnsi="Century" w:cs="Times New Roman"/>
        </w:rPr>
      </w:pPr>
      <w:r>
        <w:rPr>
          <w:rFonts w:ascii="Century" w:hAnsi="Century" w:cs="Times New Roman"/>
        </w:rPr>
        <w:t xml:space="preserve">As I sit here today, I am thankful for the terminal diagnosis I received last April. I say that knowing it could flair up again, or that it could even return more aggressive. I say that knowing it could still ultimately kill me. The life I have built since my diagnosis, makes the hardship worth it for me. I am grateful for the opportunities and challenges the terminal diagnosis has given me. </w:t>
      </w:r>
    </w:p>
    <w:p w14:paraId="23EED64D" w14:textId="1CA00125" w:rsidR="004C22F9" w:rsidRPr="004235F9" w:rsidRDefault="004C22F9" w:rsidP="004235F9">
      <w:pPr>
        <w:jc w:val="both"/>
        <w:rPr>
          <w:rFonts w:ascii="Century" w:hAnsi="Century" w:cs="Times New Roman"/>
        </w:rPr>
      </w:pPr>
    </w:p>
    <w:p w14:paraId="4158B29F" w14:textId="77777777" w:rsidR="004C22F9" w:rsidRPr="004235F9" w:rsidRDefault="004C22F9" w:rsidP="004235F9">
      <w:pPr>
        <w:jc w:val="both"/>
        <w:rPr>
          <w:rFonts w:ascii="Century" w:hAnsi="Century" w:cs="Times New Roman"/>
        </w:rPr>
      </w:pPr>
    </w:p>
    <w:p w14:paraId="73D7A4A0"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1BCF34A4" w14:textId="40B4D18B" w:rsidR="000B7AA0" w:rsidRPr="004235F9" w:rsidRDefault="000B7AA0" w:rsidP="004235F9">
      <w:pPr>
        <w:pStyle w:val="Heading1"/>
        <w:numPr>
          <w:ilvl w:val="0"/>
          <w:numId w:val="7"/>
        </w:numPr>
        <w:jc w:val="both"/>
        <w:rPr>
          <w:rFonts w:ascii="Century" w:hAnsi="Century" w:cs="Times New Roman"/>
        </w:rPr>
      </w:pPr>
      <w:bookmarkStart w:id="2" w:name="_Toc62551589"/>
      <w:r w:rsidRPr="004235F9">
        <w:rPr>
          <w:rFonts w:ascii="Century" w:hAnsi="Century" w:cs="Times New Roman"/>
        </w:rPr>
        <w:lastRenderedPageBreak/>
        <w:t>Be Grateful</w:t>
      </w:r>
      <w:bookmarkEnd w:id="2"/>
    </w:p>
    <w:p w14:paraId="794DF48B" w14:textId="65358998" w:rsidR="000B7AA0" w:rsidRPr="004235F9" w:rsidRDefault="000B7AA0" w:rsidP="004235F9">
      <w:pPr>
        <w:jc w:val="both"/>
        <w:rPr>
          <w:rFonts w:ascii="Century" w:hAnsi="Century" w:cs="Times New Roman"/>
        </w:rPr>
      </w:pPr>
    </w:p>
    <w:p w14:paraId="51EC8C0C" w14:textId="536900DC" w:rsidR="000B7AA0" w:rsidRPr="004235F9" w:rsidRDefault="000B7AA0" w:rsidP="004235F9">
      <w:pPr>
        <w:jc w:val="both"/>
        <w:rPr>
          <w:rFonts w:ascii="Century" w:hAnsi="Century" w:cs="Times New Roman"/>
        </w:rPr>
      </w:pPr>
      <w:r w:rsidRPr="004235F9">
        <w:rPr>
          <w:rFonts w:ascii="Century" w:hAnsi="Century" w:cs="Times New Roman"/>
        </w:rPr>
        <w:t xml:space="preserve">I know – it sounds ridiculous. But it is </w:t>
      </w:r>
      <w:proofErr w:type="gramStart"/>
      <w:r w:rsidRPr="004235F9">
        <w:rPr>
          <w:rFonts w:ascii="Century" w:hAnsi="Century" w:cs="Times New Roman"/>
          <w:u w:val="single"/>
        </w:rPr>
        <w:t>really</w:t>
      </w:r>
      <w:r w:rsidRPr="004235F9">
        <w:rPr>
          <w:rFonts w:ascii="Century" w:hAnsi="Century" w:cs="Times New Roman"/>
        </w:rPr>
        <w:t xml:space="preserve"> important</w:t>
      </w:r>
      <w:proofErr w:type="gramEnd"/>
      <w:r w:rsidRPr="004235F9">
        <w:rPr>
          <w:rFonts w:ascii="Century" w:hAnsi="Century" w:cs="Times New Roman"/>
        </w:rPr>
        <w:t>. When you actively practice gratitude, it sends the signal to your body that everything is ok</w:t>
      </w:r>
      <w:r w:rsidR="00470345" w:rsidRPr="004235F9">
        <w:rPr>
          <w:rFonts w:ascii="Century" w:hAnsi="Century" w:cs="Times New Roman"/>
        </w:rPr>
        <w:t>ay</w:t>
      </w:r>
      <w:r w:rsidRPr="004235F9">
        <w:rPr>
          <w:rFonts w:ascii="Century" w:hAnsi="Century" w:cs="Times New Roman"/>
        </w:rPr>
        <w:t xml:space="preserve">, and there is no reason to fear. Your body then directs more energy to your immune system, which allows you to both handle treatments better, </w:t>
      </w:r>
      <w:r w:rsidR="00470345" w:rsidRPr="004235F9">
        <w:rPr>
          <w:rFonts w:ascii="Century" w:hAnsi="Century" w:cs="Times New Roman"/>
        </w:rPr>
        <w:t>and</w:t>
      </w:r>
      <w:r w:rsidRPr="004235F9">
        <w:rPr>
          <w:rFonts w:ascii="Century" w:hAnsi="Century" w:cs="Times New Roman"/>
        </w:rPr>
        <w:t xml:space="preserve"> activate your </w:t>
      </w:r>
      <w:r w:rsidR="00C15336" w:rsidRPr="004235F9">
        <w:rPr>
          <w:rFonts w:ascii="Century" w:hAnsi="Century" w:cs="Times New Roman"/>
        </w:rPr>
        <w:t>body’s</w:t>
      </w:r>
      <w:r w:rsidRPr="004235F9">
        <w:rPr>
          <w:rFonts w:ascii="Century" w:hAnsi="Century" w:cs="Times New Roman"/>
        </w:rPr>
        <w:t xml:space="preserve"> own healing abilities.</w:t>
      </w:r>
    </w:p>
    <w:p w14:paraId="15749642" w14:textId="34B51FCB" w:rsidR="00FF01EE" w:rsidRPr="004235F9" w:rsidRDefault="00FF01EE" w:rsidP="004235F9">
      <w:pPr>
        <w:jc w:val="both"/>
        <w:rPr>
          <w:rFonts w:ascii="Century" w:hAnsi="Century" w:cs="Times New Roman"/>
        </w:rPr>
      </w:pPr>
    </w:p>
    <w:p w14:paraId="239182F8" w14:textId="516D5D3A" w:rsidR="00FF01EE" w:rsidRPr="004235F9" w:rsidRDefault="00FF01EE" w:rsidP="004235F9">
      <w:pPr>
        <w:jc w:val="both"/>
        <w:rPr>
          <w:rFonts w:ascii="Century" w:hAnsi="Century" w:cs="Times New Roman"/>
        </w:rPr>
      </w:pPr>
      <w:r w:rsidRPr="004235F9">
        <w:rPr>
          <w:rFonts w:ascii="Century" w:hAnsi="Century" w:cs="Times New Roman"/>
        </w:rPr>
        <w:t xml:space="preserve">If you see this cancer </w:t>
      </w:r>
      <w:r w:rsidR="00B96521" w:rsidRPr="004235F9">
        <w:rPr>
          <w:rFonts w:ascii="Century" w:hAnsi="Century" w:cs="Times New Roman"/>
        </w:rPr>
        <w:t>diagnosis</w:t>
      </w:r>
      <w:r w:rsidRPr="004235F9">
        <w:rPr>
          <w:rFonts w:ascii="Century" w:hAnsi="Century" w:cs="Times New Roman"/>
        </w:rPr>
        <w:t xml:space="preserve"> as a great challenge, a great opportunity, to learn, grow, </w:t>
      </w:r>
      <w:proofErr w:type="gramStart"/>
      <w:r w:rsidRPr="004235F9">
        <w:rPr>
          <w:rFonts w:ascii="Century" w:hAnsi="Century" w:cs="Times New Roman"/>
        </w:rPr>
        <w:t>heal</w:t>
      </w:r>
      <w:proofErr w:type="gramEnd"/>
      <w:r w:rsidRPr="004235F9">
        <w:rPr>
          <w:rFonts w:ascii="Century" w:hAnsi="Century" w:cs="Times New Roman"/>
        </w:rPr>
        <w:t xml:space="preserve"> and build the life you always wanted – your body will process the stress in a different, and less harmful way, th</w:t>
      </w:r>
      <w:r w:rsidR="00470345" w:rsidRPr="004235F9">
        <w:rPr>
          <w:rFonts w:ascii="Century" w:hAnsi="Century" w:cs="Times New Roman"/>
        </w:rPr>
        <w:t>a</w:t>
      </w:r>
      <w:r w:rsidRPr="004235F9">
        <w:rPr>
          <w:rFonts w:ascii="Century" w:hAnsi="Century" w:cs="Times New Roman"/>
        </w:rPr>
        <w:t xml:space="preserve">n if you just wallow in </w:t>
      </w:r>
      <w:r w:rsidR="005C21E9">
        <w:rPr>
          <w:rFonts w:ascii="Century" w:hAnsi="Century" w:cs="Times New Roman"/>
        </w:rPr>
        <w:t xml:space="preserve">fear, </w:t>
      </w:r>
      <w:r w:rsidR="00B96521" w:rsidRPr="004235F9">
        <w:rPr>
          <w:rFonts w:ascii="Century" w:hAnsi="Century" w:cs="Times New Roman"/>
        </w:rPr>
        <w:t>pity</w:t>
      </w:r>
      <w:r w:rsidRPr="004235F9">
        <w:rPr>
          <w:rFonts w:ascii="Century" w:hAnsi="Century" w:cs="Times New Roman"/>
        </w:rPr>
        <w:t xml:space="preserve"> and depression. The stress from feeling hopeless, is much more damaging to your body</w:t>
      </w:r>
      <w:r w:rsidR="001B3B46" w:rsidRPr="004235F9">
        <w:rPr>
          <w:rFonts w:ascii="Century" w:hAnsi="Century" w:cs="Times New Roman"/>
        </w:rPr>
        <w:t>, th</w:t>
      </w:r>
      <w:r w:rsidR="00470345" w:rsidRPr="004235F9">
        <w:rPr>
          <w:rFonts w:ascii="Century" w:hAnsi="Century" w:cs="Times New Roman"/>
        </w:rPr>
        <w:t>a</w:t>
      </w:r>
      <w:r w:rsidR="001B3B46" w:rsidRPr="004235F9">
        <w:rPr>
          <w:rFonts w:ascii="Century" w:hAnsi="Century" w:cs="Times New Roman"/>
        </w:rPr>
        <w:t xml:space="preserve">n stress from something you perceive as a challenge. Your </w:t>
      </w:r>
      <w:r w:rsidR="00B96521" w:rsidRPr="004235F9">
        <w:rPr>
          <w:rFonts w:ascii="Century" w:hAnsi="Century" w:cs="Times New Roman"/>
        </w:rPr>
        <w:t>perception</w:t>
      </w:r>
      <w:r w:rsidR="001B3B46" w:rsidRPr="004235F9">
        <w:rPr>
          <w:rFonts w:ascii="Century" w:hAnsi="Century" w:cs="Times New Roman"/>
        </w:rPr>
        <w:t xml:space="preserve"> matters.</w:t>
      </w:r>
      <w:r w:rsidRPr="004235F9">
        <w:rPr>
          <w:rFonts w:ascii="Century" w:hAnsi="Century" w:cs="Times New Roman"/>
        </w:rPr>
        <w:t xml:space="preserve"> (This is discussed </w:t>
      </w:r>
      <w:r w:rsidR="00B96521" w:rsidRPr="004235F9">
        <w:rPr>
          <w:rFonts w:ascii="Century" w:hAnsi="Century" w:cs="Times New Roman"/>
        </w:rPr>
        <w:t>in-depth</w:t>
      </w:r>
      <w:r w:rsidRPr="004235F9">
        <w:rPr>
          <w:rFonts w:ascii="Century" w:hAnsi="Century" w:cs="Times New Roman"/>
        </w:rPr>
        <w:t xml:space="preserve"> in the book </w:t>
      </w:r>
      <w:r w:rsidR="00470345" w:rsidRPr="004235F9">
        <w:rPr>
          <w:rFonts w:ascii="Century" w:hAnsi="Century" w:cs="Times New Roman"/>
        </w:rPr>
        <w:t>“</w:t>
      </w:r>
      <w:r w:rsidRPr="004235F9">
        <w:rPr>
          <w:rFonts w:ascii="Century" w:hAnsi="Century" w:cs="Times New Roman"/>
        </w:rPr>
        <w:t>Cured</w:t>
      </w:r>
      <w:r w:rsidR="00470345" w:rsidRPr="004235F9">
        <w:rPr>
          <w:rFonts w:ascii="Century" w:hAnsi="Century" w:cs="Times New Roman"/>
        </w:rPr>
        <w:t>”</w:t>
      </w:r>
      <w:r w:rsidRPr="004235F9">
        <w:rPr>
          <w:rFonts w:ascii="Century" w:hAnsi="Century" w:cs="Times New Roman"/>
        </w:rPr>
        <w:t>.)</w:t>
      </w:r>
    </w:p>
    <w:p w14:paraId="1728F0BA" w14:textId="18A7CD50" w:rsidR="000B7AA0" w:rsidRPr="004235F9" w:rsidRDefault="000B7AA0" w:rsidP="004235F9">
      <w:pPr>
        <w:jc w:val="both"/>
        <w:rPr>
          <w:rFonts w:ascii="Century" w:hAnsi="Century" w:cs="Times New Roman"/>
        </w:rPr>
      </w:pPr>
    </w:p>
    <w:p w14:paraId="787C434F" w14:textId="2B69A232" w:rsidR="000B7AA0" w:rsidRPr="004235F9" w:rsidRDefault="000B7AA0" w:rsidP="004235F9">
      <w:pPr>
        <w:jc w:val="both"/>
        <w:rPr>
          <w:rFonts w:ascii="Century" w:hAnsi="Century" w:cs="Times New Roman"/>
        </w:rPr>
      </w:pPr>
      <w:r w:rsidRPr="004235F9">
        <w:rPr>
          <w:rFonts w:ascii="Century" w:hAnsi="Century" w:cs="Times New Roman"/>
        </w:rPr>
        <w:t>There are A LOT of silver lining</w:t>
      </w:r>
      <w:r w:rsidR="00470345" w:rsidRPr="004235F9">
        <w:rPr>
          <w:rFonts w:ascii="Century" w:hAnsi="Century" w:cs="Times New Roman"/>
        </w:rPr>
        <w:t>s</w:t>
      </w:r>
      <w:r w:rsidRPr="004235F9">
        <w:rPr>
          <w:rFonts w:ascii="Century" w:hAnsi="Century" w:cs="Times New Roman"/>
        </w:rPr>
        <w:t xml:space="preserve"> to a cancer diagnosis, especially a terminal one. (I know this may sound ridiculous – but in time, you will know what I mean.) It is incredibly liberating – I jokingly call it the “cancer card.” </w:t>
      </w:r>
    </w:p>
    <w:p w14:paraId="5A048C92" w14:textId="7B91B200" w:rsidR="000B7AA0" w:rsidRPr="004235F9" w:rsidRDefault="000B7AA0" w:rsidP="004235F9">
      <w:pPr>
        <w:jc w:val="both"/>
        <w:rPr>
          <w:rFonts w:ascii="Century" w:hAnsi="Century" w:cs="Times New Roman"/>
        </w:rPr>
      </w:pPr>
    </w:p>
    <w:p w14:paraId="1F66AF99" w14:textId="192C5ECA" w:rsidR="000B7AA0" w:rsidRPr="004235F9" w:rsidRDefault="000B7AA0" w:rsidP="004235F9">
      <w:pPr>
        <w:jc w:val="both"/>
        <w:rPr>
          <w:rFonts w:ascii="Century" w:hAnsi="Century" w:cs="Times New Roman"/>
        </w:rPr>
      </w:pPr>
      <w:r w:rsidRPr="004235F9">
        <w:rPr>
          <w:rFonts w:ascii="Century" w:hAnsi="Century" w:cs="Times New Roman"/>
        </w:rPr>
        <w:t xml:space="preserve">I used the “cancer card” to break so many </w:t>
      </w:r>
      <w:r w:rsidR="00C15336" w:rsidRPr="004235F9">
        <w:rPr>
          <w:rFonts w:ascii="Century" w:hAnsi="Century" w:cs="Times New Roman"/>
        </w:rPr>
        <w:t>dysfunctional</w:t>
      </w:r>
      <w:r w:rsidRPr="004235F9">
        <w:rPr>
          <w:rFonts w:ascii="Century" w:hAnsi="Century" w:cs="Times New Roman"/>
        </w:rPr>
        <w:t xml:space="preserve"> relationships and habits. Having cancer allows </w:t>
      </w:r>
      <w:r w:rsidR="00C15336" w:rsidRPr="004235F9">
        <w:rPr>
          <w:rFonts w:ascii="Century" w:hAnsi="Century" w:cs="Times New Roman"/>
        </w:rPr>
        <w:t>societal</w:t>
      </w:r>
      <w:r w:rsidRPr="004235F9">
        <w:rPr>
          <w:rFonts w:ascii="Century" w:hAnsi="Century" w:cs="Times New Roman"/>
        </w:rPr>
        <w:t xml:space="preserve"> acceptance of you putting yourself first. (You </w:t>
      </w:r>
      <w:proofErr w:type="gramStart"/>
      <w:r w:rsidRPr="004235F9">
        <w:rPr>
          <w:rFonts w:ascii="Century" w:hAnsi="Century" w:cs="Times New Roman"/>
        </w:rPr>
        <w:t>shouldn’t</w:t>
      </w:r>
      <w:proofErr w:type="gramEnd"/>
      <w:r w:rsidRPr="004235F9">
        <w:rPr>
          <w:rFonts w:ascii="Century" w:hAnsi="Century" w:cs="Times New Roman"/>
        </w:rPr>
        <w:t xml:space="preserve"> need cancer to put yourself first, but that is often the case.)</w:t>
      </w:r>
      <w:r w:rsidR="001B3B46" w:rsidRPr="004235F9">
        <w:rPr>
          <w:rFonts w:ascii="Century" w:hAnsi="Century" w:cs="Times New Roman"/>
        </w:rPr>
        <w:t xml:space="preserve"> Without cancer, I do not think I would have been able to break free from those patterns. I </w:t>
      </w:r>
      <w:r w:rsidR="00B96521" w:rsidRPr="004235F9">
        <w:rPr>
          <w:rFonts w:ascii="Century" w:hAnsi="Century" w:cs="Times New Roman"/>
        </w:rPr>
        <w:t>shudder</w:t>
      </w:r>
      <w:r w:rsidR="001B3B46" w:rsidRPr="004235F9">
        <w:rPr>
          <w:rFonts w:ascii="Century" w:hAnsi="Century" w:cs="Times New Roman"/>
        </w:rPr>
        <w:t xml:space="preserve"> to think what my life in the years ahead would have been like without the cancer.</w:t>
      </w:r>
    </w:p>
    <w:p w14:paraId="2D98C52E" w14:textId="58D147E8" w:rsidR="000B7AA0" w:rsidRPr="004235F9" w:rsidRDefault="000B7AA0" w:rsidP="004235F9">
      <w:pPr>
        <w:jc w:val="both"/>
        <w:rPr>
          <w:rFonts w:ascii="Century" w:hAnsi="Century" w:cs="Times New Roman"/>
        </w:rPr>
      </w:pPr>
    </w:p>
    <w:p w14:paraId="6FC07315" w14:textId="345EEFF3" w:rsidR="000B7AA0" w:rsidRDefault="000B7AA0" w:rsidP="004235F9">
      <w:pPr>
        <w:jc w:val="both"/>
        <w:rPr>
          <w:rFonts w:ascii="Century" w:hAnsi="Century" w:cs="Times New Roman"/>
        </w:rPr>
      </w:pPr>
      <w:r w:rsidRPr="004235F9">
        <w:rPr>
          <w:rFonts w:ascii="Century" w:hAnsi="Century" w:cs="Times New Roman"/>
        </w:rPr>
        <w:t xml:space="preserve">I now consider </w:t>
      </w:r>
      <w:r w:rsidR="009D6F8C" w:rsidRPr="004235F9">
        <w:rPr>
          <w:rFonts w:ascii="Century" w:hAnsi="Century" w:cs="Times New Roman"/>
        </w:rPr>
        <w:t xml:space="preserve">cancer as </w:t>
      </w:r>
      <w:r w:rsidR="001B3B46" w:rsidRPr="004235F9">
        <w:rPr>
          <w:rFonts w:ascii="Century" w:hAnsi="Century" w:cs="Times New Roman"/>
        </w:rPr>
        <w:t>the</w:t>
      </w:r>
      <w:r w:rsidR="009D6F8C" w:rsidRPr="004235F9">
        <w:rPr>
          <w:rFonts w:ascii="Century" w:hAnsi="Century" w:cs="Times New Roman"/>
        </w:rPr>
        <w:t xml:space="preserve"> crutch I needed to break a lot of toxic behaviours that prevented me from being my true authentic self.</w:t>
      </w:r>
      <w:r w:rsidR="005C21E9">
        <w:rPr>
          <w:rFonts w:ascii="Century" w:hAnsi="Century" w:cs="Times New Roman"/>
        </w:rPr>
        <w:t xml:space="preserve"> I remember coming to a point in my meditation, when I thanked the cancer for </w:t>
      </w:r>
      <w:proofErr w:type="gramStart"/>
      <w:r w:rsidR="005C21E9">
        <w:rPr>
          <w:rFonts w:ascii="Century" w:hAnsi="Century" w:cs="Times New Roman"/>
        </w:rPr>
        <w:t>all of</w:t>
      </w:r>
      <w:proofErr w:type="gramEnd"/>
      <w:r w:rsidR="005C21E9">
        <w:rPr>
          <w:rFonts w:ascii="Century" w:hAnsi="Century" w:cs="Times New Roman"/>
        </w:rPr>
        <w:t xml:space="preserve"> the teachings and blessing it had brought me, and for being the crutch I so desperately need</w:t>
      </w:r>
      <w:r w:rsidR="003B0745">
        <w:rPr>
          <w:rFonts w:ascii="Century" w:hAnsi="Century" w:cs="Times New Roman"/>
        </w:rPr>
        <w:t>ed</w:t>
      </w:r>
      <w:r w:rsidR="005C21E9">
        <w:rPr>
          <w:rFonts w:ascii="Century" w:hAnsi="Century" w:cs="Times New Roman"/>
        </w:rPr>
        <w:t xml:space="preserve">, </w:t>
      </w:r>
      <w:r w:rsidR="003B0745">
        <w:rPr>
          <w:rFonts w:ascii="Century" w:hAnsi="Century" w:cs="Times New Roman"/>
        </w:rPr>
        <w:t xml:space="preserve">but that I no longer needed that crutch, and so I asked the cancer to leave me, as it had fulfilled its purpose. I listened to that same meditation, that I had written and recorded for myself, over and over for weeks. And then one day, I just knew I could move on to another meditation. I believe that meditation was helpful in my journey, and in helping to guide my body to heal. I continue to write such meditations for myself, and for my family and friends. </w:t>
      </w:r>
    </w:p>
    <w:p w14:paraId="274F1C25" w14:textId="10DFC8CF" w:rsidR="003B0745" w:rsidRPr="004235F9" w:rsidRDefault="003B0745" w:rsidP="004235F9">
      <w:pPr>
        <w:jc w:val="both"/>
        <w:rPr>
          <w:rFonts w:ascii="Century" w:hAnsi="Century" w:cs="Times New Roman"/>
        </w:rPr>
      </w:pPr>
    </w:p>
    <w:p w14:paraId="51A17BB9" w14:textId="77777777" w:rsidR="009D6F8C" w:rsidRPr="004235F9" w:rsidRDefault="009D6F8C" w:rsidP="004235F9">
      <w:pPr>
        <w:jc w:val="both"/>
        <w:rPr>
          <w:rFonts w:ascii="Century" w:hAnsi="Century" w:cs="Times New Roman"/>
        </w:rPr>
      </w:pPr>
    </w:p>
    <w:p w14:paraId="75114BFD"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09A563A4" w14:textId="32D373E1" w:rsidR="000B7AA0" w:rsidRPr="004235F9" w:rsidRDefault="009D6F8C" w:rsidP="004235F9">
      <w:pPr>
        <w:pStyle w:val="Heading1"/>
        <w:numPr>
          <w:ilvl w:val="0"/>
          <w:numId w:val="7"/>
        </w:numPr>
        <w:jc w:val="both"/>
        <w:rPr>
          <w:rFonts w:ascii="Century" w:hAnsi="Century" w:cs="Times New Roman"/>
        </w:rPr>
      </w:pPr>
      <w:bookmarkStart w:id="3" w:name="_Toc62551590"/>
      <w:r w:rsidRPr="004235F9">
        <w:rPr>
          <w:rFonts w:ascii="Century" w:hAnsi="Century" w:cs="Times New Roman"/>
        </w:rPr>
        <w:lastRenderedPageBreak/>
        <w:t>Nutrients</w:t>
      </w:r>
      <w:r w:rsidR="008653A7" w:rsidRPr="004235F9">
        <w:rPr>
          <w:rFonts w:ascii="Century" w:hAnsi="Century" w:cs="Times New Roman"/>
        </w:rPr>
        <w:t xml:space="preserve"> (Radically changing your diet)</w:t>
      </w:r>
      <w:bookmarkEnd w:id="3"/>
    </w:p>
    <w:p w14:paraId="5DB762F8" w14:textId="3B143C34" w:rsidR="009D6F8C" w:rsidRPr="004235F9" w:rsidRDefault="009D6F8C" w:rsidP="004235F9">
      <w:pPr>
        <w:jc w:val="both"/>
        <w:rPr>
          <w:rFonts w:ascii="Century" w:hAnsi="Century" w:cs="Times New Roman"/>
        </w:rPr>
      </w:pPr>
    </w:p>
    <w:p w14:paraId="1256621F" w14:textId="1A290787" w:rsidR="009D6F8C" w:rsidRPr="004235F9" w:rsidRDefault="009D6F8C" w:rsidP="004235F9">
      <w:pPr>
        <w:jc w:val="both"/>
        <w:rPr>
          <w:rFonts w:ascii="Century" w:hAnsi="Century" w:cs="Times New Roman"/>
        </w:rPr>
      </w:pPr>
      <w:r w:rsidRPr="004235F9">
        <w:rPr>
          <w:rFonts w:ascii="Century" w:hAnsi="Century" w:cs="Times New Roman"/>
        </w:rPr>
        <w:t>What you put into your body either feeds the cancer or it boosts your body’s natural healing ability. In the first days I thought about it as two sides of a war – and I could send supplies to either the cancer side or my bod</w:t>
      </w:r>
      <w:r w:rsidR="00C57813" w:rsidRPr="004235F9">
        <w:rPr>
          <w:rFonts w:ascii="Century" w:hAnsi="Century" w:cs="Times New Roman"/>
        </w:rPr>
        <w:t>y</w:t>
      </w:r>
      <w:r w:rsidRPr="004235F9">
        <w:rPr>
          <w:rFonts w:ascii="Century" w:hAnsi="Century" w:cs="Times New Roman"/>
        </w:rPr>
        <w:t>’</w:t>
      </w:r>
      <w:r w:rsidR="00C57813" w:rsidRPr="004235F9">
        <w:rPr>
          <w:rFonts w:ascii="Century" w:hAnsi="Century" w:cs="Times New Roman"/>
        </w:rPr>
        <w:t>s</w:t>
      </w:r>
      <w:r w:rsidRPr="004235F9">
        <w:rPr>
          <w:rFonts w:ascii="Century" w:hAnsi="Century" w:cs="Times New Roman"/>
        </w:rPr>
        <w:t xml:space="preserve"> side.</w:t>
      </w:r>
    </w:p>
    <w:p w14:paraId="1226134D" w14:textId="59BF2EF0" w:rsidR="009D6F8C" w:rsidRPr="004235F9" w:rsidRDefault="009D6F8C" w:rsidP="004235F9">
      <w:pPr>
        <w:jc w:val="both"/>
        <w:rPr>
          <w:rFonts w:ascii="Century" w:hAnsi="Century" w:cs="Times New Roman"/>
        </w:rPr>
      </w:pPr>
    </w:p>
    <w:p w14:paraId="16788F59" w14:textId="04F77591" w:rsidR="009D6F8C" w:rsidRPr="004235F9" w:rsidRDefault="009D6F8C" w:rsidP="004235F9">
      <w:pPr>
        <w:jc w:val="both"/>
        <w:rPr>
          <w:rFonts w:ascii="Century" w:hAnsi="Century" w:cs="Times New Roman"/>
        </w:rPr>
      </w:pPr>
      <w:r w:rsidRPr="004235F9">
        <w:rPr>
          <w:rFonts w:ascii="Century" w:hAnsi="Century" w:cs="Times New Roman"/>
        </w:rPr>
        <w:t>Sugar and carb</w:t>
      </w:r>
      <w:r w:rsidR="00C57813" w:rsidRPr="004235F9">
        <w:rPr>
          <w:rFonts w:ascii="Century" w:hAnsi="Century" w:cs="Times New Roman"/>
        </w:rPr>
        <w:t>ohydrate</w:t>
      </w:r>
      <w:r w:rsidRPr="004235F9">
        <w:rPr>
          <w:rFonts w:ascii="Century" w:hAnsi="Century" w:cs="Times New Roman"/>
        </w:rPr>
        <w:t>s are cancer</w:t>
      </w:r>
      <w:r w:rsidR="001B3B46" w:rsidRPr="004235F9">
        <w:rPr>
          <w:rFonts w:ascii="Century" w:hAnsi="Century" w:cs="Times New Roman"/>
        </w:rPr>
        <w:t>’s</w:t>
      </w:r>
      <w:r w:rsidRPr="004235F9">
        <w:rPr>
          <w:rFonts w:ascii="Century" w:hAnsi="Century" w:cs="Times New Roman"/>
        </w:rPr>
        <w:t xml:space="preserve"> </w:t>
      </w:r>
      <w:r w:rsidR="00B96521" w:rsidRPr="004235F9">
        <w:rPr>
          <w:rFonts w:ascii="Century" w:hAnsi="Century" w:cs="Times New Roman"/>
        </w:rPr>
        <w:t>preferred</w:t>
      </w:r>
      <w:r w:rsidR="001B3B46" w:rsidRPr="004235F9">
        <w:rPr>
          <w:rFonts w:ascii="Century" w:hAnsi="Century" w:cs="Times New Roman"/>
        </w:rPr>
        <w:t xml:space="preserve"> fuel</w:t>
      </w:r>
      <w:r w:rsidR="00C57813" w:rsidRPr="004235F9">
        <w:rPr>
          <w:rFonts w:ascii="Century" w:hAnsi="Century" w:cs="Times New Roman"/>
        </w:rPr>
        <w:t>.</w:t>
      </w:r>
      <w:r w:rsidRPr="004235F9">
        <w:rPr>
          <w:rFonts w:ascii="Century" w:hAnsi="Century" w:cs="Times New Roman"/>
        </w:rPr>
        <w:t xml:space="preserve"> </w:t>
      </w:r>
      <w:r w:rsidR="00C57813" w:rsidRPr="004235F9">
        <w:rPr>
          <w:rFonts w:ascii="Century" w:hAnsi="Century" w:cs="Times New Roman"/>
        </w:rPr>
        <w:t>I</w:t>
      </w:r>
      <w:r w:rsidRPr="004235F9">
        <w:rPr>
          <w:rFonts w:ascii="Century" w:hAnsi="Century" w:cs="Times New Roman"/>
        </w:rPr>
        <w:t xml:space="preserve">t is what </w:t>
      </w:r>
      <w:r w:rsidR="001B3B46" w:rsidRPr="004235F9">
        <w:rPr>
          <w:rFonts w:ascii="Century" w:hAnsi="Century" w:cs="Times New Roman"/>
        </w:rPr>
        <w:t>cancer requires</w:t>
      </w:r>
      <w:r w:rsidRPr="004235F9">
        <w:rPr>
          <w:rFonts w:ascii="Century" w:hAnsi="Century" w:cs="Times New Roman"/>
        </w:rPr>
        <w:t xml:space="preserve"> </w:t>
      </w:r>
      <w:r w:rsidR="001B3B46" w:rsidRPr="004235F9">
        <w:rPr>
          <w:rFonts w:ascii="Century" w:hAnsi="Century" w:cs="Times New Roman"/>
        </w:rPr>
        <w:t>to grow and spread. Cancer struggles to break down most other forms of fuel</w:t>
      </w:r>
      <w:r w:rsidRPr="004235F9">
        <w:rPr>
          <w:rFonts w:ascii="Century" w:hAnsi="Century" w:cs="Times New Roman"/>
        </w:rPr>
        <w:t>. Sugar is easy and quick to break down, vers</w:t>
      </w:r>
      <w:r w:rsidR="00C57813" w:rsidRPr="004235F9">
        <w:rPr>
          <w:rFonts w:ascii="Century" w:hAnsi="Century" w:cs="Times New Roman"/>
        </w:rPr>
        <w:t>u</w:t>
      </w:r>
      <w:r w:rsidRPr="004235F9">
        <w:rPr>
          <w:rFonts w:ascii="Century" w:hAnsi="Century" w:cs="Times New Roman"/>
        </w:rPr>
        <w:t xml:space="preserve">s other sources energy like fat and protein. </w:t>
      </w:r>
    </w:p>
    <w:p w14:paraId="0BE27BAC" w14:textId="0AAF2943" w:rsidR="009D6F8C" w:rsidRPr="004235F9" w:rsidRDefault="009D6F8C" w:rsidP="004235F9">
      <w:pPr>
        <w:jc w:val="both"/>
        <w:rPr>
          <w:rFonts w:ascii="Century" w:hAnsi="Century" w:cs="Times New Roman"/>
        </w:rPr>
      </w:pPr>
    </w:p>
    <w:p w14:paraId="7CCEB685" w14:textId="2C354887" w:rsidR="009D6F8C" w:rsidRPr="004235F9" w:rsidRDefault="009D6F8C" w:rsidP="004235F9">
      <w:pPr>
        <w:jc w:val="both"/>
        <w:rPr>
          <w:rFonts w:ascii="Century" w:hAnsi="Century" w:cs="Times New Roman"/>
        </w:rPr>
      </w:pPr>
      <w:r w:rsidRPr="004235F9">
        <w:rPr>
          <w:rFonts w:ascii="Century" w:hAnsi="Century" w:cs="Times New Roman"/>
        </w:rPr>
        <w:t xml:space="preserve">I still have a lot to learn in this regard, and I am working through it. My suggestion is to go see a Naturopath. Ask around for </w:t>
      </w:r>
      <w:r w:rsidR="00C57813" w:rsidRPr="004235F9">
        <w:rPr>
          <w:rFonts w:ascii="Century" w:hAnsi="Century" w:cs="Times New Roman"/>
        </w:rPr>
        <w:t>referrals</w:t>
      </w:r>
      <w:r w:rsidRPr="004235F9">
        <w:rPr>
          <w:rFonts w:ascii="Century" w:hAnsi="Century" w:cs="Times New Roman"/>
        </w:rPr>
        <w:t>, as not all are created equal. They should be able to help you build a plan for getting your body</w:t>
      </w:r>
      <w:r w:rsidR="00C57813" w:rsidRPr="004235F9">
        <w:rPr>
          <w:rFonts w:ascii="Century" w:hAnsi="Century" w:cs="Times New Roman"/>
        </w:rPr>
        <w:t xml:space="preserve"> the</w:t>
      </w:r>
      <w:r w:rsidRPr="004235F9">
        <w:rPr>
          <w:rFonts w:ascii="Century" w:hAnsi="Century" w:cs="Times New Roman"/>
        </w:rPr>
        <w:t xml:space="preserve"> nutrients it needs to heal</w:t>
      </w:r>
      <w:r w:rsidR="001B3B46" w:rsidRPr="004235F9">
        <w:rPr>
          <w:rFonts w:ascii="Century" w:hAnsi="Century" w:cs="Times New Roman"/>
        </w:rPr>
        <w:t xml:space="preserve">, with different diets. I went to see a naturopath at Fredericton Naturopathic Clinic. He was great, and I plan on continuing to periodically check in with him. </w:t>
      </w:r>
    </w:p>
    <w:p w14:paraId="26C62172" w14:textId="19FDE211" w:rsidR="009D6F8C" w:rsidRPr="004235F9" w:rsidRDefault="009D6F8C" w:rsidP="004235F9">
      <w:pPr>
        <w:jc w:val="both"/>
        <w:rPr>
          <w:rFonts w:ascii="Century" w:hAnsi="Century" w:cs="Times New Roman"/>
        </w:rPr>
      </w:pPr>
    </w:p>
    <w:p w14:paraId="3BD65CE0" w14:textId="3D59F75C" w:rsidR="009D6F8C" w:rsidRPr="004235F9" w:rsidRDefault="009D6F8C" w:rsidP="004235F9">
      <w:pPr>
        <w:jc w:val="both"/>
        <w:rPr>
          <w:rFonts w:ascii="Century" w:hAnsi="Century" w:cs="Times New Roman"/>
        </w:rPr>
      </w:pPr>
      <w:r w:rsidRPr="004235F9">
        <w:rPr>
          <w:rFonts w:ascii="Century" w:hAnsi="Century" w:cs="Times New Roman"/>
        </w:rPr>
        <w:t xml:space="preserve">I take a shocking </w:t>
      </w:r>
      <w:r w:rsidR="00C15336" w:rsidRPr="004235F9">
        <w:rPr>
          <w:rFonts w:ascii="Century" w:hAnsi="Century" w:cs="Times New Roman"/>
        </w:rPr>
        <w:t>number</w:t>
      </w:r>
      <w:r w:rsidRPr="004235F9">
        <w:rPr>
          <w:rFonts w:ascii="Century" w:hAnsi="Century" w:cs="Times New Roman"/>
        </w:rPr>
        <w:t xml:space="preserve"> of supplements – most I stumbled </w:t>
      </w:r>
      <w:r w:rsidR="00C57813" w:rsidRPr="004235F9">
        <w:rPr>
          <w:rFonts w:ascii="Century" w:hAnsi="Century" w:cs="Times New Roman"/>
        </w:rPr>
        <w:t>upon</w:t>
      </w:r>
      <w:r w:rsidRPr="004235F9">
        <w:rPr>
          <w:rFonts w:ascii="Century" w:hAnsi="Century" w:cs="Times New Roman"/>
        </w:rPr>
        <w:t xml:space="preserve"> myself while reading. Periodically, I take all the supplements I am taking to the naturopath, who helps me with dosage, and sometimes he explains why I </w:t>
      </w:r>
      <w:proofErr w:type="gramStart"/>
      <w:r w:rsidRPr="004235F9">
        <w:rPr>
          <w:rFonts w:ascii="Century" w:hAnsi="Century" w:cs="Times New Roman"/>
        </w:rPr>
        <w:t>don’t</w:t>
      </w:r>
      <w:proofErr w:type="gramEnd"/>
      <w:r w:rsidRPr="004235F9">
        <w:rPr>
          <w:rFonts w:ascii="Century" w:hAnsi="Century" w:cs="Times New Roman"/>
        </w:rPr>
        <w:t xml:space="preserve"> need certain supplements.</w:t>
      </w:r>
      <w:r w:rsidR="001B3B46" w:rsidRPr="004235F9">
        <w:rPr>
          <w:rFonts w:ascii="Century" w:hAnsi="Century" w:cs="Times New Roman"/>
        </w:rPr>
        <w:t xml:space="preserve"> I strongly recommend you do </w:t>
      </w:r>
      <w:r w:rsidR="00C57813" w:rsidRPr="004235F9">
        <w:rPr>
          <w:rFonts w:ascii="Century" w:hAnsi="Century" w:cs="Times New Roman"/>
        </w:rPr>
        <w:t>the</w:t>
      </w:r>
      <w:r w:rsidR="001B3B46" w:rsidRPr="004235F9">
        <w:rPr>
          <w:rFonts w:ascii="Century" w:hAnsi="Century" w:cs="Times New Roman"/>
        </w:rPr>
        <w:t xml:space="preserve"> </w:t>
      </w:r>
      <w:proofErr w:type="gramStart"/>
      <w:r w:rsidR="00B96521" w:rsidRPr="004235F9">
        <w:rPr>
          <w:rFonts w:ascii="Century" w:hAnsi="Century" w:cs="Times New Roman"/>
        </w:rPr>
        <w:t>same</w:t>
      </w:r>
      <w:r w:rsidR="00C57813" w:rsidRPr="004235F9">
        <w:rPr>
          <w:rFonts w:ascii="Century" w:hAnsi="Century" w:cs="Times New Roman"/>
        </w:rPr>
        <w:t>,</w:t>
      </w:r>
      <w:r w:rsidR="00B96521" w:rsidRPr="004235F9">
        <w:rPr>
          <w:rFonts w:ascii="Century" w:hAnsi="Century" w:cs="Times New Roman"/>
        </w:rPr>
        <w:t xml:space="preserve"> but</w:t>
      </w:r>
      <w:proofErr w:type="gramEnd"/>
      <w:r w:rsidR="001B3B46" w:rsidRPr="004235F9">
        <w:rPr>
          <w:rFonts w:ascii="Century" w:hAnsi="Century" w:cs="Times New Roman"/>
        </w:rPr>
        <w:t xml:space="preserve"> realize not everyone has the financial ability to</w:t>
      </w:r>
      <w:r w:rsidR="00C57813" w:rsidRPr="004235F9">
        <w:rPr>
          <w:rFonts w:ascii="Century" w:hAnsi="Century" w:cs="Times New Roman"/>
        </w:rPr>
        <w:t xml:space="preserve"> do so</w:t>
      </w:r>
      <w:r w:rsidR="001B3B46" w:rsidRPr="004235F9">
        <w:rPr>
          <w:rFonts w:ascii="Century" w:hAnsi="Century" w:cs="Times New Roman"/>
        </w:rPr>
        <w:t>.</w:t>
      </w:r>
    </w:p>
    <w:p w14:paraId="4EC7632F" w14:textId="5234E0B5" w:rsidR="009D6F8C" w:rsidRPr="004235F9" w:rsidRDefault="009D6F8C" w:rsidP="004235F9">
      <w:pPr>
        <w:jc w:val="both"/>
        <w:rPr>
          <w:rFonts w:ascii="Century" w:hAnsi="Century" w:cs="Times New Roman"/>
        </w:rPr>
      </w:pPr>
    </w:p>
    <w:p w14:paraId="519D6967" w14:textId="59A753FE" w:rsidR="009D6F8C" w:rsidRPr="004235F9" w:rsidRDefault="009D6F8C" w:rsidP="004235F9">
      <w:pPr>
        <w:jc w:val="both"/>
        <w:rPr>
          <w:rFonts w:ascii="Century" w:hAnsi="Century" w:cs="Times New Roman"/>
        </w:rPr>
      </w:pPr>
      <w:r w:rsidRPr="004235F9">
        <w:rPr>
          <w:rFonts w:ascii="Century" w:hAnsi="Century" w:cs="Times New Roman"/>
        </w:rPr>
        <w:t xml:space="preserve">I am currently taking the following: </w:t>
      </w:r>
    </w:p>
    <w:p w14:paraId="034E1AA2" w14:textId="666066C8" w:rsidR="007E2B81" w:rsidRPr="004235F9" w:rsidRDefault="007E2B81" w:rsidP="004235F9">
      <w:pPr>
        <w:jc w:val="both"/>
        <w:rPr>
          <w:rFonts w:ascii="Century" w:hAnsi="Century" w:cs="Times New Roman"/>
        </w:rPr>
      </w:pPr>
    </w:p>
    <w:p w14:paraId="1B53EDC3" w14:textId="481473F3" w:rsidR="007E2B8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Turmeric (4x 500mg)</w:t>
      </w:r>
    </w:p>
    <w:p w14:paraId="53B10306" w14:textId="384CAB9D"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Garlic (2 x 1000mg)</w:t>
      </w:r>
    </w:p>
    <w:p w14:paraId="702BA832" w14:textId="776CB69B"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Ginger (2 x 550 mg)</w:t>
      </w:r>
    </w:p>
    <w:p w14:paraId="706071EF" w14:textId="6EF60BB2"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D3 + K2 (5 x 1000 mg)</w:t>
      </w:r>
    </w:p>
    <w:p w14:paraId="45883ADF" w14:textId="4203DCDE"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 xml:space="preserve">Milk Thistle </w:t>
      </w:r>
    </w:p>
    <w:p w14:paraId="293D1667" w14:textId="6B8C85A9"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Hemp Oil (2 x 1000mg)</w:t>
      </w:r>
    </w:p>
    <w:p w14:paraId="08F09A43" w14:textId="72A5899B"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Vitamin C</w:t>
      </w:r>
    </w:p>
    <w:p w14:paraId="539CEE80" w14:textId="54C9D9C7"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Coenzyme Q10</w:t>
      </w:r>
    </w:p>
    <w:p w14:paraId="5EB49403" w14:textId="5DDE591D"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Apple Cider Gummies</w:t>
      </w:r>
    </w:p>
    <w:p w14:paraId="360D8FFE" w14:textId="4B653308"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 xml:space="preserve">Kava </w:t>
      </w:r>
      <w:proofErr w:type="spellStart"/>
      <w:r w:rsidRPr="004235F9">
        <w:rPr>
          <w:rFonts w:ascii="Century" w:hAnsi="Century" w:cs="Times New Roman"/>
        </w:rPr>
        <w:t>kava</w:t>
      </w:r>
      <w:proofErr w:type="spellEnd"/>
      <w:r w:rsidRPr="004235F9">
        <w:rPr>
          <w:rFonts w:ascii="Century" w:hAnsi="Century" w:cs="Times New Roman"/>
        </w:rPr>
        <w:t xml:space="preserve"> (2 x 250 mg)</w:t>
      </w:r>
    </w:p>
    <w:p w14:paraId="046387FC" w14:textId="1FD9D391"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Lion’s Mane Mushroom (2 x 500 mg)</w:t>
      </w:r>
    </w:p>
    <w:p w14:paraId="029629FC" w14:textId="10DFDCAB" w:rsidR="00D73CF1" w:rsidRPr="004235F9" w:rsidRDefault="00D73CF1" w:rsidP="004235F9">
      <w:pPr>
        <w:pStyle w:val="ListParagraph"/>
        <w:numPr>
          <w:ilvl w:val="0"/>
          <w:numId w:val="3"/>
        </w:numPr>
        <w:jc w:val="both"/>
        <w:rPr>
          <w:rFonts w:ascii="Century" w:hAnsi="Century" w:cs="Times New Roman"/>
        </w:rPr>
      </w:pPr>
      <w:r w:rsidRPr="004235F9">
        <w:rPr>
          <w:rFonts w:ascii="Century" w:hAnsi="Century" w:cs="Times New Roman"/>
        </w:rPr>
        <w:t>CBD capsules</w:t>
      </w:r>
    </w:p>
    <w:p w14:paraId="77215134" w14:textId="2CB37CB6" w:rsidR="00D73CF1" w:rsidRDefault="00D73CF1" w:rsidP="004235F9">
      <w:pPr>
        <w:pStyle w:val="ListParagraph"/>
        <w:numPr>
          <w:ilvl w:val="0"/>
          <w:numId w:val="3"/>
        </w:numPr>
        <w:jc w:val="both"/>
        <w:rPr>
          <w:rFonts w:ascii="Century" w:hAnsi="Century" w:cs="Times New Roman"/>
        </w:rPr>
      </w:pPr>
      <w:r w:rsidRPr="004235F9">
        <w:rPr>
          <w:rFonts w:ascii="Century" w:hAnsi="Century" w:cs="Times New Roman"/>
        </w:rPr>
        <w:t>Flax Seed Oil (when I have not eaten actual flax seed.)</w:t>
      </w:r>
    </w:p>
    <w:p w14:paraId="7CC41806" w14:textId="1292586E" w:rsidR="00E57398" w:rsidRPr="004235F9" w:rsidRDefault="00E57398" w:rsidP="004235F9">
      <w:pPr>
        <w:pStyle w:val="ListParagraph"/>
        <w:numPr>
          <w:ilvl w:val="0"/>
          <w:numId w:val="3"/>
        </w:numPr>
        <w:jc w:val="both"/>
        <w:rPr>
          <w:rFonts w:ascii="Century" w:hAnsi="Century" w:cs="Times New Roman"/>
        </w:rPr>
      </w:pPr>
      <w:proofErr w:type="spellStart"/>
      <w:r>
        <w:rPr>
          <w:rFonts w:ascii="Century" w:hAnsi="Century" w:cs="Times New Roman"/>
        </w:rPr>
        <w:t>Bioflavia</w:t>
      </w:r>
      <w:proofErr w:type="spellEnd"/>
      <w:r>
        <w:rPr>
          <w:rFonts w:ascii="Century" w:hAnsi="Century" w:cs="Times New Roman"/>
        </w:rPr>
        <w:t xml:space="preserve"> (grape skin powder) (2 x500mg)</w:t>
      </w:r>
    </w:p>
    <w:p w14:paraId="5780C60F" w14:textId="35AC9455" w:rsidR="008D2B7F" w:rsidRPr="004235F9" w:rsidRDefault="008D2B7F" w:rsidP="004235F9">
      <w:pPr>
        <w:jc w:val="both"/>
        <w:rPr>
          <w:rFonts w:ascii="Century" w:hAnsi="Century" w:cs="Times New Roman"/>
        </w:rPr>
      </w:pPr>
    </w:p>
    <w:p w14:paraId="38C34FB4" w14:textId="2A966AF0" w:rsidR="008D2B7F" w:rsidRPr="004235F9" w:rsidRDefault="008D2B7F" w:rsidP="004235F9">
      <w:pPr>
        <w:jc w:val="both"/>
        <w:rPr>
          <w:rFonts w:ascii="Century" w:hAnsi="Century" w:cs="Times New Roman"/>
        </w:rPr>
      </w:pPr>
      <w:r w:rsidRPr="004235F9">
        <w:rPr>
          <w:rFonts w:ascii="Century" w:hAnsi="Century" w:cs="Times New Roman"/>
        </w:rPr>
        <w:t>Before you start taking any of these, talk to your pharmacist to see if they could interact with the medications you are on. My pharmacist has been great at talking me through a lot of this. (I use the Medicine Shoppe in Hanwell. All the pharmacist</w:t>
      </w:r>
      <w:r w:rsidR="00C57813" w:rsidRPr="004235F9">
        <w:rPr>
          <w:rFonts w:ascii="Century" w:hAnsi="Century" w:cs="Times New Roman"/>
        </w:rPr>
        <w:t>s</w:t>
      </w:r>
      <w:r w:rsidRPr="004235F9">
        <w:rPr>
          <w:rFonts w:ascii="Century" w:hAnsi="Century" w:cs="Times New Roman"/>
        </w:rPr>
        <w:t xml:space="preserve"> there are </w:t>
      </w:r>
      <w:proofErr w:type="gramStart"/>
      <w:r w:rsidRPr="004235F9">
        <w:rPr>
          <w:rFonts w:ascii="Century" w:hAnsi="Century" w:cs="Times New Roman"/>
        </w:rPr>
        <w:t xml:space="preserve">really </w:t>
      </w:r>
      <w:r w:rsidR="00C57813" w:rsidRPr="004235F9">
        <w:rPr>
          <w:rFonts w:ascii="Century" w:hAnsi="Century" w:cs="Times New Roman"/>
        </w:rPr>
        <w:t>knowledgeable</w:t>
      </w:r>
      <w:proofErr w:type="gramEnd"/>
      <w:r w:rsidRPr="004235F9">
        <w:rPr>
          <w:rFonts w:ascii="Century" w:hAnsi="Century" w:cs="Times New Roman"/>
        </w:rPr>
        <w:t>.)</w:t>
      </w:r>
    </w:p>
    <w:p w14:paraId="2ABFEC52" w14:textId="77777777" w:rsidR="00D73CF1" w:rsidRPr="004235F9" w:rsidRDefault="00D73CF1" w:rsidP="004235F9">
      <w:pPr>
        <w:jc w:val="both"/>
        <w:rPr>
          <w:rFonts w:ascii="Century" w:hAnsi="Century" w:cs="Times New Roman"/>
        </w:rPr>
      </w:pPr>
    </w:p>
    <w:p w14:paraId="7C6698D4" w14:textId="78724660" w:rsidR="009D6F8C" w:rsidRPr="004235F9" w:rsidRDefault="00D73CF1" w:rsidP="004235F9">
      <w:pPr>
        <w:jc w:val="both"/>
        <w:rPr>
          <w:rFonts w:ascii="Century" w:hAnsi="Century" w:cs="Times New Roman"/>
        </w:rPr>
      </w:pPr>
      <w:r w:rsidRPr="004235F9">
        <w:rPr>
          <w:rFonts w:ascii="Century" w:hAnsi="Century" w:cs="Times New Roman"/>
        </w:rPr>
        <w:lastRenderedPageBreak/>
        <w:t xml:space="preserve">I also strongly recommend building up the pre-biotics in your stomach. </w:t>
      </w:r>
      <w:r w:rsidR="00B96521" w:rsidRPr="004235F9">
        <w:rPr>
          <w:rFonts w:ascii="Century" w:hAnsi="Century" w:cs="Times New Roman"/>
        </w:rPr>
        <w:t>Antibiotics</w:t>
      </w:r>
      <w:r w:rsidRPr="004235F9">
        <w:rPr>
          <w:rFonts w:ascii="Century" w:hAnsi="Century" w:cs="Times New Roman"/>
        </w:rPr>
        <w:t xml:space="preserve"> wipe out all the good stomach bacteria, along with the bad. Researchers are still trying to figure out </w:t>
      </w:r>
      <w:proofErr w:type="gramStart"/>
      <w:r w:rsidRPr="004235F9">
        <w:rPr>
          <w:rFonts w:ascii="Century" w:hAnsi="Century" w:cs="Times New Roman"/>
        </w:rPr>
        <w:t>all of</w:t>
      </w:r>
      <w:proofErr w:type="gramEnd"/>
      <w:r w:rsidRPr="004235F9">
        <w:rPr>
          <w:rFonts w:ascii="Century" w:hAnsi="Century" w:cs="Times New Roman"/>
        </w:rPr>
        <w:t xml:space="preserve"> the ramifications from that. You can get good bacteria in </w:t>
      </w:r>
      <w:r w:rsidR="00B96521" w:rsidRPr="004235F9">
        <w:rPr>
          <w:rFonts w:ascii="Century" w:hAnsi="Century" w:cs="Times New Roman"/>
        </w:rPr>
        <w:t>sauerkraut</w:t>
      </w:r>
      <w:r w:rsidRPr="004235F9">
        <w:rPr>
          <w:rFonts w:ascii="Century" w:hAnsi="Century" w:cs="Times New Roman"/>
        </w:rPr>
        <w:t xml:space="preserve">, </w:t>
      </w:r>
      <w:r w:rsidR="00B96521" w:rsidRPr="004235F9">
        <w:rPr>
          <w:rFonts w:ascii="Century" w:hAnsi="Century" w:cs="Times New Roman"/>
        </w:rPr>
        <w:t>kimchi</w:t>
      </w:r>
      <w:r w:rsidRPr="004235F9">
        <w:rPr>
          <w:rFonts w:ascii="Century" w:hAnsi="Century" w:cs="Times New Roman"/>
        </w:rPr>
        <w:t xml:space="preserve">, and </w:t>
      </w:r>
      <w:r w:rsidR="00C57813" w:rsidRPr="004235F9">
        <w:rPr>
          <w:rFonts w:ascii="Century" w:hAnsi="Century" w:cs="Times New Roman"/>
        </w:rPr>
        <w:t>kombucha</w:t>
      </w:r>
      <w:r w:rsidRPr="004235F9">
        <w:rPr>
          <w:rFonts w:ascii="Century" w:hAnsi="Century" w:cs="Times New Roman"/>
        </w:rPr>
        <w:t xml:space="preserve">. I also take a </w:t>
      </w:r>
      <w:r w:rsidR="00B96521" w:rsidRPr="004235F9">
        <w:rPr>
          <w:rFonts w:ascii="Century" w:hAnsi="Century" w:cs="Times New Roman"/>
        </w:rPr>
        <w:t>pro-biotic</w:t>
      </w:r>
      <w:r w:rsidRPr="004235F9">
        <w:rPr>
          <w:rFonts w:ascii="Century" w:hAnsi="Century" w:cs="Times New Roman"/>
        </w:rPr>
        <w:t xml:space="preserve"> supplement, in gummy form, because I know I am still lacking in this area.</w:t>
      </w:r>
    </w:p>
    <w:p w14:paraId="0750C0B8" w14:textId="3FFE0AE4" w:rsidR="00D73CF1" w:rsidRPr="004235F9" w:rsidRDefault="00D73CF1" w:rsidP="004235F9">
      <w:pPr>
        <w:jc w:val="both"/>
        <w:rPr>
          <w:rFonts w:ascii="Century" w:hAnsi="Century" w:cs="Times New Roman"/>
        </w:rPr>
      </w:pPr>
    </w:p>
    <w:p w14:paraId="0FF4A193" w14:textId="5E9CBF0A" w:rsidR="00D73CF1" w:rsidRPr="004235F9" w:rsidRDefault="00D73CF1" w:rsidP="004235F9">
      <w:pPr>
        <w:jc w:val="both"/>
        <w:rPr>
          <w:rFonts w:ascii="Century" w:hAnsi="Century" w:cs="Times New Roman"/>
        </w:rPr>
      </w:pPr>
      <w:r w:rsidRPr="004235F9">
        <w:rPr>
          <w:rFonts w:ascii="Century" w:hAnsi="Century" w:cs="Times New Roman"/>
        </w:rPr>
        <w:t xml:space="preserve">A diet high in </w:t>
      </w:r>
      <w:r w:rsidR="00B96521" w:rsidRPr="004235F9">
        <w:rPr>
          <w:rFonts w:ascii="Century" w:hAnsi="Century" w:cs="Times New Roman"/>
        </w:rPr>
        <w:t>vegetables</w:t>
      </w:r>
      <w:r w:rsidRPr="004235F9">
        <w:rPr>
          <w:rFonts w:ascii="Century" w:hAnsi="Century" w:cs="Times New Roman"/>
        </w:rPr>
        <w:t xml:space="preserve"> and fruits, especially blueberries, and low in meat is recommended, based upon the current research. Also, no processed food, or as little as possible. I was a </w:t>
      </w:r>
      <w:r w:rsidR="00B96521" w:rsidRPr="004235F9">
        <w:rPr>
          <w:rFonts w:ascii="Century" w:hAnsi="Century" w:cs="Times New Roman"/>
        </w:rPr>
        <w:t>fast-food</w:t>
      </w:r>
      <w:r w:rsidRPr="004235F9">
        <w:rPr>
          <w:rFonts w:ascii="Century" w:hAnsi="Century" w:cs="Times New Roman"/>
        </w:rPr>
        <w:t xml:space="preserve"> junkie – so I know how hard it is. And, I am not perfect at all, especially when I am busy with work. What has worked for me is focusing on getting lots of nutrients in, even when I am not eating as well as I would like. For instance, I buy “Super Greens” – it is juiced antioxidants. I buy it at </w:t>
      </w:r>
      <w:r w:rsidR="00B96521" w:rsidRPr="004235F9">
        <w:rPr>
          <w:rFonts w:ascii="Century" w:hAnsi="Century" w:cs="Times New Roman"/>
        </w:rPr>
        <w:t>Costco</w:t>
      </w:r>
      <w:r w:rsidRPr="004235F9">
        <w:rPr>
          <w:rFonts w:ascii="Century" w:hAnsi="Century" w:cs="Times New Roman"/>
        </w:rPr>
        <w:t xml:space="preserve">, in the pharmacy section of the store. So, when I </w:t>
      </w:r>
      <w:proofErr w:type="gramStart"/>
      <w:r w:rsidRPr="004235F9">
        <w:rPr>
          <w:rFonts w:ascii="Century" w:hAnsi="Century" w:cs="Times New Roman"/>
        </w:rPr>
        <w:t>don’t</w:t>
      </w:r>
      <w:proofErr w:type="gramEnd"/>
      <w:r w:rsidRPr="004235F9">
        <w:rPr>
          <w:rFonts w:ascii="Century" w:hAnsi="Century" w:cs="Times New Roman"/>
        </w:rPr>
        <w:t xml:space="preserve"> have time to juice, or to eat well, I still drink that and get lots of nutrients into my body.</w:t>
      </w:r>
    </w:p>
    <w:p w14:paraId="5B3A1970" w14:textId="77777777" w:rsidR="00D73CF1" w:rsidRPr="004235F9" w:rsidRDefault="00D73CF1" w:rsidP="004235F9">
      <w:pPr>
        <w:jc w:val="both"/>
        <w:rPr>
          <w:rFonts w:ascii="Century" w:hAnsi="Century" w:cs="Times New Roman"/>
        </w:rPr>
      </w:pPr>
    </w:p>
    <w:p w14:paraId="2B0EDF99"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700639FD" w14:textId="339D0D2A" w:rsidR="009D6F8C" w:rsidRPr="004235F9" w:rsidRDefault="009D6F8C" w:rsidP="004235F9">
      <w:pPr>
        <w:pStyle w:val="Heading1"/>
        <w:numPr>
          <w:ilvl w:val="0"/>
          <w:numId w:val="7"/>
        </w:numPr>
        <w:jc w:val="both"/>
        <w:rPr>
          <w:rFonts w:ascii="Century" w:hAnsi="Century" w:cs="Times New Roman"/>
        </w:rPr>
      </w:pPr>
      <w:bookmarkStart w:id="4" w:name="_Toc62551591"/>
      <w:r w:rsidRPr="004235F9">
        <w:rPr>
          <w:rFonts w:ascii="Century" w:hAnsi="Century" w:cs="Times New Roman"/>
        </w:rPr>
        <w:lastRenderedPageBreak/>
        <w:t>Rick Simpson Oil</w:t>
      </w:r>
      <w:r w:rsidR="00CE17A4" w:rsidRPr="004235F9">
        <w:rPr>
          <w:rFonts w:ascii="Century" w:hAnsi="Century" w:cs="Times New Roman"/>
        </w:rPr>
        <w:t xml:space="preserve"> (RSO)</w:t>
      </w:r>
      <w:bookmarkEnd w:id="4"/>
    </w:p>
    <w:p w14:paraId="67EE15BD" w14:textId="5925A244" w:rsidR="00CE17A4" w:rsidRPr="004235F9" w:rsidRDefault="00CE17A4" w:rsidP="004235F9">
      <w:pPr>
        <w:jc w:val="both"/>
        <w:rPr>
          <w:rFonts w:ascii="Century" w:hAnsi="Century" w:cs="Times New Roman"/>
        </w:rPr>
      </w:pPr>
    </w:p>
    <w:p w14:paraId="13CEE9CA" w14:textId="5EE8BD54" w:rsidR="00CE17A4" w:rsidRPr="004235F9" w:rsidRDefault="00CE17A4" w:rsidP="004235F9">
      <w:pPr>
        <w:jc w:val="both"/>
        <w:rPr>
          <w:rFonts w:ascii="Century" w:hAnsi="Century" w:cs="Times New Roman"/>
        </w:rPr>
      </w:pPr>
      <w:r w:rsidRPr="004235F9">
        <w:rPr>
          <w:rFonts w:ascii="Century" w:hAnsi="Century" w:cs="Times New Roman"/>
        </w:rPr>
        <w:t>There are lots of videos on YouTube about Rick Simpson Oil – and there is a book written by Rick Simpson called “Rick Simpson Oil: Nature’s Answer for Cancer.” It provides a good starting understanding of</w:t>
      </w:r>
      <w:r w:rsidR="008D2B7F" w:rsidRPr="004235F9">
        <w:rPr>
          <w:rFonts w:ascii="Century" w:hAnsi="Century" w:cs="Times New Roman"/>
        </w:rPr>
        <w:t xml:space="preserve"> how</w:t>
      </w:r>
      <w:r w:rsidRPr="004235F9">
        <w:rPr>
          <w:rFonts w:ascii="Century" w:hAnsi="Century" w:cs="Times New Roman"/>
        </w:rPr>
        <w:t xml:space="preserve"> marihuana can dramatically help your body heal from cancer (and lots of other conditions, like depression, anxiety, menopause symptoms, etc.)</w:t>
      </w:r>
    </w:p>
    <w:p w14:paraId="2E6BC07A" w14:textId="76C3E321" w:rsidR="00CE17A4" w:rsidRPr="004235F9" w:rsidRDefault="00CE17A4" w:rsidP="004235F9">
      <w:pPr>
        <w:jc w:val="both"/>
        <w:rPr>
          <w:rFonts w:ascii="Century" w:hAnsi="Century" w:cs="Times New Roman"/>
        </w:rPr>
      </w:pPr>
    </w:p>
    <w:p w14:paraId="53ED6EE2" w14:textId="1380A10E" w:rsidR="00CE17A4" w:rsidRPr="004235F9" w:rsidRDefault="00CE17A4" w:rsidP="004235F9">
      <w:pPr>
        <w:jc w:val="both"/>
        <w:rPr>
          <w:rFonts w:ascii="Century" w:hAnsi="Century" w:cs="Times New Roman"/>
        </w:rPr>
      </w:pPr>
      <w:r w:rsidRPr="004235F9">
        <w:rPr>
          <w:rFonts w:ascii="Century" w:hAnsi="Century" w:cs="Times New Roman"/>
        </w:rPr>
        <w:t xml:space="preserve">I </w:t>
      </w:r>
      <w:proofErr w:type="gramStart"/>
      <w:r w:rsidRPr="004235F9">
        <w:rPr>
          <w:rFonts w:ascii="Century" w:hAnsi="Century" w:cs="Times New Roman"/>
        </w:rPr>
        <w:t>won’t</w:t>
      </w:r>
      <w:proofErr w:type="gramEnd"/>
      <w:r w:rsidRPr="004235F9">
        <w:rPr>
          <w:rFonts w:ascii="Century" w:hAnsi="Century" w:cs="Times New Roman"/>
        </w:rPr>
        <w:t xml:space="preserve"> go into the details on how to make RSO – again, lots of videos on how you can make it online. </w:t>
      </w:r>
      <w:r w:rsidR="008D2B7F" w:rsidRPr="004235F9">
        <w:rPr>
          <w:rFonts w:ascii="Century" w:hAnsi="Century" w:cs="Times New Roman"/>
        </w:rPr>
        <w:t xml:space="preserve"> It is always advisable to make your own, so you can be sure of the quality, and of what is going in it. IF you cannot make it, there are places it can be found online, and some Pot Shops in First Nation Communities have it. I have not found any licensed producer that make </w:t>
      </w:r>
      <w:proofErr w:type="gramStart"/>
      <w:r w:rsidR="00B96521" w:rsidRPr="004235F9">
        <w:rPr>
          <w:rFonts w:ascii="Century" w:hAnsi="Century" w:cs="Times New Roman"/>
        </w:rPr>
        <w:t>it</w:t>
      </w:r>
      <w:proofErr w:type="gramEnd"/>
      <w:r w:rsidR="00B96521" w:rsidRPr="004235F9">
        <w:rPr>
          <w:rFonts w:ascii="Century" w:hAnsi="Century" w:cs="Times New Roman"/>
        </w:rPr>
        <w:t xml:space="preserve"> but</w:t>
      </w:r>
      <w:r w:rsidR="008D2B7F" w:rsidRPr="004235F9">
        <w:rPr>
          <w:rFonts w:ascii="Century" w:hAnsi="Century" w:cs="Times New Roman"/>
        </w:rPr>
        <w:t xml:space="preserve"> </w:t>
      </w:r>
      <w:r w:rsidR="00C57813" w:rsidRPr="004235F9">
        <w:rPr>
          <w:rFonts w:ascii="Century" w:hAnsi="Century" w:cs="Times New Roman"/>
        </w:rPr>
        <w:t xml:space="preserve">I </w:t>
      </w:r>
      <w:r w:rsidR="008D2B7F" w:rsidRPr="004235F9">
        <w:rPr>
          <w:rFonts w:ascii="Century" w:hAnsi="Century" w:cs="Times New Roman"/>
        </w:rPr>
        <w:t xml:space="preserve">continue to look and hope in time that I will be able to. </w:t>
      </w:r>
    </w:p>
    <w:p w14:paraId="6B87DBD3" w14:textId="56090C70" w:rsidR="00CE17A4" w:rsidRPr="004235F9" w:rsidRDefault="00CE17A4" w:rsidP="004235F9">
      <w:pPr>
        <w:jc w:val="both"/>
        <w:rPr>
          <w:rFonts w:ascii="Century" w:hAnsi="Century" w:cs="Times New Roman"/>
        </w:rPr>
      </w:pPr>
    </w:p>
    <w:p w14:paraId="342EF5FC" w14:textId="1AD728DE" w:rsidR="00CE17A4" w:rsidRPr="004235F9" w:rsidRDefault="00CE17A4" w:rsidP="004235F9">
      <w:pPr>
        <w:jc w:val="both"/>
        <w:rPr>
          <w:rFonts w:ascii="Century" w:hAnsi="Century" w:cs="Times New Roman"/>
        </w:rPr>
      </w:pPr>
      <w:r w:rsidRPr="004235F9">
        <w:rPr>
          <w:rFonts w:ascii="Century" w:hAnsi="Century" w:cs="Times New Roman"/>
        </w:rPr>
        <w:t>It is VERY strong</w:t>
      </w:r>
      <w:r w:rsidR="00C57813" w:rsidRPr="004235F9">
        <w:rPr>
          <w:rFonts w:ascii="Century" w:hAnsi="Century" w:cs="Times New Roman"/>
        </w:rPr>
        <w:t>. E</w:t>
      </w:r>
      <w:r w:rsidRPr="004235F9">
        <w:rPr>
          <w:rFonts w:ascii="Century" w:hAnsi="Century" w:cs="Times New Roman"/>
        </w:rPr>
        <w:t xml:space="preserve">ven people who are heavy marihuana users through smoking or vaping will be hit very </w:t>
      </w:r>
      <w:r w:rsidR="007E2B81" w:rsidRPr="004235F9">
        <w:rPr>
          <w:rFonts w:ascii="Century" w:hAnsi="Century" w:cs="Times New Roman"/>
        </w:rPr>
        <w:t xml:space="preserve">hard </w:t>
      </w:r>
      <w:r w:rsidRPr="004235F9">
        <w:rPr>
          <w:rFonts w:ascii="Century" w:hAnsi="Century" w:cs="Times New Roman"/>
        </w:rPr>
        <w:t xml:space="preserve">by the high </w:t>
      </w:r>
      <w:proofErr w:type="spellStart"/>
      <w:r w:rsidRPr="004235F9">
        <w:rPr>
          <w:rFonts w:ascii="Century" w:hAnsi="Century" w:cs="Times New Roman"/>
        </w:rPr>
        <w:t>THc</w:t>
      </w:r>
      <w:proofErr w:type="spellEnd"/>
      <w:r w:rsidRPr="004235F9">
        <w:rPr>
          <w:rFonts w:ascii="Century" w:hAnsi="Century" w:cs="Times New Roman"/>
        </w:rPr>
        <w:t xml:space="preserve"> found in RSO</w:t>
      </w:r>
      <w:r w:rsidR="007E2B81" w:rsidRPr="004235F9">
        <w:rPr>
          <w:rFonts w:ascii="Century" w:hAnsi="Century" w:cs="Times New Roman"/>
        </w:rPr>
        <w:t xml:space="preserve"> initially. </w:t>
      </w:r>
    </w:p>
    <w:p w14:paraId="5D1B0222" w14:textId="702DC5F7" w:rsidR="00CE17A4" w:rsidRPr="004235F9" w:rsidRDefault="00CE17A4" w:rsidP="004235F9">
      <w:pPr>
        <w:jc w:val="both"/>
        <w:rPr>
          <w:rFonts w:ascii="Century" w:hAnsi="Century" w:cs="Times New Roman"/>
        </w:rPr>
      </w:pPr>
    </w:p>
    <w:p w14:paraId="271078FD" w14:textId="6D2632FC" w:rsidR="00CE17A4" w:rsidRDefault="00CE17A4" w:rsidP="004235F9">
      <w:pPr>
        <w:jc w:val="both"/>
        <w:rPr>
          <w:rFonts w:ascii="Century" w:hAnsi="Century" w:cs="Times New Roman"/>
        </w:rPr>
      </w:pPr>
      <w:r w:rsidRPr="004235F9">
        <w:rPr>
          <w:rFonts w:ascii="Century" w:hAnsi="Century" w:cs="Times New Roman"/>
        </w:rPr>
        <w:t xml:space="preserve">I </w:t>
      </w:r>
      <w:proofErr w:type="gramStart"/>
      <w:r w:rsidRPr="004235F9">
        <w:rPr>
          <w:rFonts w:ascii="Century" w:hAnsi="Century" w:cs="Times New Roman"/>
        </w:rPr>
        <w:t>don’t</w:t>
      </w:r>
      <w:proofErr w:type="gramEnd"/>
      <w:r w:rsidRPr="004235F9">
        <w:rPr>
          <w:rFonts w:ascii="Century" w:hAnsi="Century" w:cs="Times New Roman"/>
        </w:rPr>
        <w:t xml:space="preserve"> like being high. The only time I would feel a sense of doom was when I was high. </w:t>
      </w:r>
      <w:r w:rsidR="008D2B7F" w:rsidRPr="004235F9">
        <w:rPr>
          <w:rFonts w:ascii="Century" w:hAnsi="Century" w:cs="Times New Roman"/>
        </w:rPr>
        <w:t>Others like being high</w:t>
      </w:r>
      <w:r w:rsidR="00C57813" w:rsidRPr="004235F9">
        <w:rPr>
          <w:rFonts w:ascii="Century" w:hAnsi="Century" w:cs="Times New Roman"/>
        </w:rPr>
        <w:t>.</w:t>
      </w:r>
      <w:r w:rsidR="008D2B7F" w:rsidRPr="004235F9">
        <w:rPr>
          <w:rFonts w:ascii="Century" w:hAnsi="Century" w:cs="Times New Roman"/>
        </w:rPr>
        <w:t xml:space="preserve"> </w:t>
      </w:r>
      <w:r w:rsidRPr="004235F9">
        <w:rPr>
          <w:rFonts w:ascii="Century" w:hAnsi="Century" w:cs="Times New Roman"/>
        </w:rPr>
        <w:t xml:space="preserve">When first starting RSO, I tried to take it orally – I took </w:t>
      </w:r>
      <w:r w:rsidR="008D2B7F" w:rsidRPr="004235F9">
        <w:rPr>
          <w:rFonts w:ascii="Century" w:hAnsi="Century" w:cs="Times New Roman"/>
        </w:rPr>
        <w:t>starter dose equal</w:t>
      </w:r>
      <w:r w:rsidRPr="004235F9">
        <w:rPr>
          <w:rFonts w:ascii="Century" w:hAnsi="Century" w:cs="Times New Roman"/>
        </w:rPr>
        <w:t xml:space="preserve"> to the size of a </w:t>
      </w:r>
      <w:r w:rsidRPr="004235F9">
        <w:rPr>
          <w:rFonts w:ascii="Century" w:hAnsi="Century" w:cs="Times New Roman"/>
          <w:u w:val="single"/>
        </w:rPr>
        <w:t xml:space="preserve">half </w:t>
      </w:r>
      <w:r w:rsidRPr="004235F9">
        <w:rPr>
          <w:rFonts w:ascii="Century" w:hAnsi="Century" w:cs="Times New Roman"/>
        </w:rPr>
        <w:t xml:space="preserve">of </w:t>
      </w:r>
      <w:r w:rsidR="00C57813" w:rsidRPr="004235F9">
        <w:rPr>
          <w:rFonts w:ascii="Century" w:hAnsi="Century" w:cs="Times New Roman"/>
        </w:rPr>
        <w:t xml:space="preserve">a </w:t>
      </w:r>
      <w:r w:rsidRPr="004235F9">
        <w:rPr>
          <w:rFonts w:ascii="Century" w:hAnsi="Century" w:cs="Times New Roman"/>
        </w:rPr>
        <w:t xml:space="preserve">grain of rice. I was high for </w:t>
      </w:r>
      <w:r w:rsidR="00C57813" w:rsidRPr="004235F9">
        <w:rPr>
          <w:rFonts w:ascii="Century" w:hAnsi="Century" w:cs="Times New Roman"/>
        </w:rPr>
        <w:t>eight</w:t>
      </w:r>
      <w:r w:rsidRPr="004235F9">
        <w:rPr>
          <w:rFonts w:ascii="Century" w:hAnsi="Century" w:cs="Times New Roman"/>
        </w:rPr>
        <w:t xml:space="preserve"> hours. </w:t>
      </w:r>
      <w:r w:rsidR="00C57813" w:rsidRPr="004235F9">
        <w:rPr>
          <w:rFonts w:ascii="Century" w:hAnsi="Century" w:cs="Times New Roman"/>
        </w:rPr>
        <w:t>I c</w:t>
      </w:r>
      <w:r w:rsidRPr="004235F9">
        <w:rPr>
          <w:rFonts w:ascii="Century" w:hAnsi="Century" w:cs="Times New Roman"/>
        </w:rPr>
        <w:t xml:space="preserve">ould not speak. </w:t>
      </w:r>
      <w:r w:rsidR="00C57813" w:rsidRPr="004235F9">
        <w:rPr>
          <w:rFonts w:ascii="Century" w:hAnsi="Century" w:cs="Times New Roman"/>
        </w:rPr>
        <w:t>I c</w:t>
      </w:r>
      <w:r w:rsidRPr="004235F9">
        <w:rPr>
          <w:rFonts w:ascii="Century" w:hAnsi="Century" w:cs="Times New Roman"/>
        </w:rPr>
        <w:t>ould not sleep. That is</w:t>
      </w:r>
      <w:r w:rsidR="00913205">
        <w:rPr>
          <w:rFonts w:ascii="Century" w:hAnsi="Century" w:cs="Times New Roman"/>
        </w:rPr>
        <w:t xml:space="preserve"> not unusual</w:t>
      </w:r>
      <w:r w:rsidRPr="004235F9">
        <w:rPr>
          <w:rFonts w:ascii="Century" w:hAnsi="Century" w:cs="Times New Roman"/>
        </w:rPr>
        <w:t xml:space="preserve">, and to be expected. In time, people to get used to it, and the high lessens. </w:t>
      </w:r>
      <w:r w:rsidR="00583AA7" w:rsidRPr="004235F9">
        <w:rPr>
          <w:rFonts w:ascii="Century" w:hAnsi="Century" w:cs="Times New Roman"/>
        </w:rPr>
        <w:t xml:space="preserve">In time, many people are fully functional on the oral dose. </w:t>
      </w:r>
      <w:r w:rsidR="008D2B7F" w:rsidRPr="004235F9">
        <w:rPr>
          <w:rFonts w:ascii="Century" w:hAnsi="Century" w:cs="Times New Roman"/>
        </w:rPr>
        <w:t xml:space="preserve">The goal is to put 60 grams of RSO into your body in 60 days. That is considered a full cycle. I have lost count how many cycles I have done. </w:t>
      </w:r>
    </w:p>
    <w:p w14:paraId="13627069" w14:textId="427F3619" w:rsidR="00E57398" w:rsidRDefault="00E57398" w:rsidP="004235F9">
      <w:pPr>
        <w:jc w:val="both"/>
        <w:rPr>
          <w:rFonts w:ascii="Century" w:hAnsi="Century" w:cs="Times New Roman"/>
        </w:rPr>
      </w:pPr>
    </w:p>
    <w:p w14:paraId="254B41A3" w14:textId="05B50F18" w:rsidR="00E57398" w:rsidRPr="004235F9" w:rsidRDefault="00E57398" w:rsidP="004235F9">
      <w:pPr>
        <w:jc w:val="both"/>
        <w:rPr>
          <w:rFonts w:ascii="Century" w:hAnsi="Century" w:cs="Times New Roman"/>
        </w:rPr>
      </w:pPr>
      <w:r>
        <w:rPr>
          <w:rFonts w:ascii="Century" w:hAnsi="Century" w:cs="Times New Roman"/>
        </w:rPr>
        <w:t>I should note – that lots of people very quickly adjust to taking</w:t>
      </w:r>
      <w:r w:rsidR="00824A7B">
        <w:rPr>
          <w:rFonts w:ascii="Century" w:hAnsi="Century" w:cs="Times New Roman"/>
        </w:rPr>
        <w:t xml:space="preserve"> an oral dose</w:t>
      </w:r>
      <w:r>
        <w:rPr>
          <w:rFonts w:ascii="Century" w:hAnsi="Century" w:cs="Times New Roman"/>
        </w:rPr>
        <w:t xml:space="preserve">. I also learnt, after my attempt to take it orally, that CBD oil can help “cut” the high, as can high Vitamin “C.” Had I have known </w:t>
      </w:r>
      <w:proofErr w:type="gramStart"/>
      <w:r>
        <w:rPr>
          <w:rFonts w:ascii="Century" w:hAnsi="Century" w:cs="Times New Roman"/>
        </w:rPr>
        <w:t>that,</w:t>
      </w:r>
      <w:proofErr w:type="gramEnd"/>
      <w:r>
        <w:rPr>
          <w:rFonts w:ascii="Century" w:hAnsi="Century" w:cs="Times New Roman"/>
        </w:rPr>
        <w:t xml:space="preserve"> I could have perhaps managed to take it orally. </w:t>
      </w:r>
    </w:p>
    <w:p w14:paraId="08D52045" w14:textId="7343AC0A" w:rsidR="00CE17A4" w:rsidRPr="004235F9" w:rsidRDefault="00CE17A4" w:rsidP="004235F9">
      <w:pPr>
        <w:jc w:val="both"/>
        <w:rPr>
          <w:rFonts w:ascii="Century" w:hAnsi="Century" w:cs="Times New Roman"/>
        </w:rPr>
      </w:pPr>
    </w:p>
    <w:p w14:paraId="062BE596" w14:textId="0AD8166C" w:rsidR="00CE17A4" w:rsidRPr="004235F9" w:rsidRDefault="00CE17A4" w:rsidP="004235F9">
      <w:pPr>
        <w:jc w:val="both"/>
        <w:rPr>
          <w:rFonts w:ascii="Century" w:hAnsi="Century" w:cs="Times New Roman"/>
        </w:rPr>
      </w:pPr>
      <w:r w:rsidRPr="004235F9">
        <w:rPr>
          <w:rFonts w:ascii="Century" w:hAnsi="Century" w:cs="Times New Roman"/>
        </w:rPr>
        <w:t xml:space="preserve">I realized that taking it orally does not work well for me. Thankfully, I stumbled across </w:t>
      </w:r>
      <w:r w:rsidR="00C57813" w:rsidRPr="004235F9">
        <w:rPr>
          <w:rFonts w:ascii="Century" w:hAnsi="Century" w:cs="Times New Roman"/>
        </w:rPr>
        <w:t xml:space="preserve">the fact </w:t>
      </w:r>
      <w:r w:rsidRPr="004235F9">
        <w:rPr>
          <w:rFonts w:ascii="Century" w:hAnsi="Century" w:cs="Times New Roman"/>
        </w:rPr>
        <w:t xml:space="preserve">that you can take it through suppository. I was so relieved when I discovered this option. There is not a lot of information on how to make the suppositories, and I have largely </w:t>
      </w:r>
      <w:r w:rsidR="00824A7B">
        <w:rPr>
          <w:rFonts w:ascii="Century" w:hAnsi="Century" w:cs="Times New Roman"/>
        </w:rPr>
        <w:t>muddled</w:t>
      </w:r>
      <w:r w:rsidRPr="004235F9">
        <w:rPr>
          <w:rFonts w:ascii="Century" w:hAnsi="Century" w:cs="Times New Roman"/>
        </w:rPr>
        <w:t xml:space="preserve"> through it</w:t>
      </w:r>
      <w:r w:rsidR="008D2B7F" w:rsidRPr="004235F9">
        <w:rPr>
          <w:rFonts w:ascii="Century" w:hAnsi="Century" w:cs="Times New Roman"/>
        </w:rPr>
        <w:t>, using trial and error.</w:t>
      </w:r>
      <w:r w:rsidRPr="004235F9">
        <w:rPr>
          <w:rFonts w:ascii="Century" w:hAnsi="Century" w:cs="Times New Roman"/>
        </w:rPr>
        <w:t xml:space="preserve"> If you want to make RSO </w:t>
      </w:r>
      <w:r w:rsidR="00C15336" w:rsidRPr="004235F9">
        <w:rPr>
          <w:rFonts w:ascii="Century" w:hAnsi="Century" w:cs="Times New Roman"/>
        </w:rPr>
        <w:t>suppositories</w:t>
      </w:r>
      <w:r w:rsidRPr="004235F9">
        <w:rPr>
          <w:rFonts w:ascii="Century" w:hAnsi="Century" w:cs="Times New Roman"/>
        </w:rPr>
        <w:t xml:space="preserve">, please let me know, and I will either walk you through it over the phone or </w:t>
      </w:r>
      <w:r w:rsidR="008D2B7F" w:rsidRPr="004235F9">
        <w:rPr>
          <w:rFonts w:ascii="Century" w:hAnsi="Century" w:cs="Times New Roman"/>
        </w:rPr>
        <w:t xml:space="preserve">if there is enough call for it, </w:t>
      </w:r>
      <w:r w:rsidR="00824A7B">
        <w:rPr>
          <w:rFonts w:ascii="Century" w:hAnsi="Century" w:cs="Times New Roman"/>
        </w:rPr>
        <w:t xml:space="preserve">I will make a </w:t>
      </w:r>
      <w:r w:rsidRPr="004235F9">
        <w:rPr>
          <w:rFonts w:ascii="Century" w:hAnsi="Century" w:cs="Times New Roman"/>
        </w:rPr>
        <w:t>video to help you with it.</w:t>
      </w:r>
    </w:p>
    <w:p w14:paraId="67C84B6D" w14:textId="0A027B8E" w:rsidR="00501752" w:rsidRPr="004235F9" w:rsidRDefault="00501752" w:rsidP="004235F9">
      <w:pPr>
        <w:jc w:val="both"/>
        <w:rPr>
          <w:rFonts w:ascii="Century" w:hAnsi="Century" w:cs="Times New Roman"/>
        </w:rPr>
      </w:pPr>
    </w:p>
    <w:p w14:paraId="1C4A99BB" w14:textId="355D7816" w:rsidR="00501752" w:rsidRPr="004235F9" w:rsidRDefault="00501752" w:rsidP="004235F9">
      <w:pPr>
        <w:jc w:val="both"/>
        <w:rPr>
          <w:rFonts w:ascii="Century" w:hAnsi="Century" w:cs="Times New Roman"/>
        </w:rPr>
      </w:pPr>
      <w:r w:rsidRPr="004235F9">
        <w:rPr>
          <w:rFonts w:ascii="Century" w:hAnsi="Century" w:cs="Times New Roman"/>
        </w:rPr>
        <w:t xml:space="preserve">Besides not getting high – (which allows you to jump into a </w:t>
      </w:r>
      <w:r w:rsidR="00824A7B">
        <w:rPr>
          <w:rFonts w:ascii="Century" w:hAnsi="Century" w:cs="Times New Roman"/>
        </w:rPr>
        <w:t>full gram a day dose immediately</w:t>
      </w:r>
      <w:r w:rsidRPr="004235F9">
        <w:rPr>
          <w:rFonts w:ascii="Century" w:hAnsi="Century" w:cs="Times New Roman"/>
        </w:rPr>
        <w:t xml:space="preserve">), some research suggests that the </w:t>
      </w:r>
      <w:r w:rsidR="00C15336" w:rsidRPr="004235F9">
        <w:rPr>
          <w:rFonts w:ascii="Century" w:hAnsi="Century" w:cs="Times New Roman"/>
        </w:rPr>
        <w:t>cannabinoid</w:t>
      </w:r>
      <w:r w:rsidRPr="004235F9">
        <w:rPr>
          <w:rFonts w:ascii="Century" w:hAnsi="Century" w:cs="Times New Roman"/>
        </w:rPr>
        <w:t xml:space="preserve"> uptake is dramatically higher </w:t>
      </w:r>
      <w:r w:rsidR="008D2B7F" w:rsidRPr="004235F9">
        <w:rPr>
          <w:rFonts w:ascii="Century" w:hAnsi="Century" w:cs="Times New Roman"/>
        </w:rPr>
        <w:t xml:space="preserve">when a patient takes </w:t>
      </w:r>
      <w:r w:rsidRPr="004235F9">
        <w:rPr>
          <w:rFonts w:ascii="Century" w:hAnsi="Century" w:cs="Times New Roman"/>
        </w:rPr>
        <w:t>it through suppositories, vers</w:t>
      </w:r>
      <w:r w:rsidR="00BE0F5A" w:rsidRPr="004235F9">
        <w:rPr>
          <w:rFonts w:ascii="Century" w:hAnsi="Century" w:cs="Times New Roman"/>
        </w:rPr>
        <w:t>u</w:t>
      </w:r>
      <w:r w:rsidRPr="004235F9">
        <w:rPr>
          <w:rFonts w:ascii="Century" w:hAnsi="Century" w:cs="Times New Roman"/>
        </w:rPr>
        <w:t xml:space="preserve">s taking it orally. That is because both the stomach and the liver break down a percentage of the </w:t>
      </w:r>
      <w:r w:rsidR="00C15336" w:rsidRPr="004235F9">
        <w:rPr>
          <w:rFonts w:ascii="Century" w:hAnsi="Century" w:cs="Times New Roman"/>
        </w:rPr>
        <w:t>cannabinoid</w:t>
      </w:r>
      <w:r w:rsidRPr="004235F9">
        <w:rPr>
          <w:rFonts w:ascii="Century" w:hAnsi="Century" w:cs="Times New Roman"/>
        </w:rPr>
        <w:t xml:space="preserve"> as they move through them. Conversely, when the suppository is placed in the </w:t>
      </w:r>
      <w:r w:rsidRPr="004235F9">
        <w:rPr>
          <w:rFonts w:ascii="Century" w:hAnsi="Century" w:cs="Times New Roman"/>
        </w:rPr>
        <w:lastRenderedPageBreak/>
        <w:t>rectum, it quickly melts into your blood stream, with a much high</w:t>
      </w:r>
      <w:r w:rsidR="00BE0F5A" w:rsidRPr="004235F9">
        <w:rPr>
          <w:rFonts w:ascii="Century" w:hAnsi="Century" w:cs="Times New Roman"/>
        </w:rPr>
        <w:t>er</w:t>
      </w:r>
      <w:r w:rsidRPr="004235F9">
        <w:rPr>
          <w:rFonts w:ascii="Century" w:hAnsi="Century" w:cs="Times New Roman"/>
        </w:rPr>
        <w:t xml:space="preserve"> uptake of the </w:t>
      </w:r>
      <w:r w:rsidR="00C15336" w:rsidRPr="004235F9">
        <w:rPr>
          <w:rFonts w:ascii="Century" w:hAnsi="Century" w:cs="Times New Roman"/>
        </w:rPr>
        <w:t>cannabinoid</w:t>
      </w:r>
      <w:r w:rsidRPr="004235F9">
        <w:rPr>
          <w:rFonts w:ascii="Century" w:hAnsi="Century" w:cs="Times New Roman"/>
        </w:rPr>
        <w:t xml:space="preserve">. </w:t>
      </w:r>
      <w:r w:rsidR="008D2B7F" w:rsidRPr="004235F9">
        <w:rPr>
          <w:rFonts w:ascii="Century" w:hAnsi="Century" w:cs="Times New Roman"/>
        </w:rPr>
        <w:t>Once in the blood stream, the cannabinoids move through your body, healing what needs healed.</w:t>
      </w:r>
    </w:p>
    <w:p w14:paraId="5599BFE9" w14:textId="06643294" w:rsidR="00501752" w:rsidRPr="004235F9" w:rsidRDefault="00501752" w:rsidP="004235F9">
      <w:pPr>
        <w:jc w:val="both"/>
        <w:rPr>
          <w:rFonts w:ascii="Century" w:hAnsi="Century" w:cs="Times New Roman"/>
        </w:rPr>
      </w:pPr>
    </w:p>
    <w:p w14:paraId="4CF4FE94" w14:textId="5C394716" w:rsidR="00501752" w:rsidRPr="004235F9" w:rsidRDefault="00501752" w:rsidP="004235F9">
      <w:pPr>
        <w:jc w:val="both"/>
        <w:rPr>
          <w:rFonts w:ascii="Century" w:hAnsi="Century" w:cs="Times New Roman"/>
        </w:rPr>
      </w:pPr>
      <w:r w:rsidRPr="004235F9">
        <w:rPr>
          <w:rFonts w:ascii="Century" w:hAnsi="Century" w:cs="Times New Roman"/>
        </w:rPr>
        <w:t xml:space="preserve">Suppositories </w:t>
      </w:r>
      <w:r w:rsidR="008D2B7F" w:rsidRPr="004235F9">
        <w:rPr>
          <w:rFonts w:ascii="Century" w:hAnsi="Century" w:cs="Times New Roman"/>
        </w:rPr>
        <w:t xml:space="preserve">can </w:t>
      </w:r>
      <w:r w:rsidRPr="004235F9">
        <w:rPr>
          <w:rFonts w:ascii="Century" w:hAnsi="Century" w:cs="Times New Roman"/>
        </w:rPr>
        <w:t xml:space="preserve">seem daunting in the </w:t>
      </w:r>
      <w:r w:rsidR="00C15336" w:rsidRPr="004235F9">
        <w:rPr>
          <w:rFonts w:ascii="Century" w:hAnsi="Century" w:cs="Times New Roman"/>
        </w:rPr>
        <w:t>beginning but</w:t>
      </w:r>
      <w:r w:rsidRPr="004235F9">
        <w:rPr>
          <w:rFonts w:ascii="Century" w:hAnsi="Century" w:cs="Times New Roman"/>
        </w:rPr>
        <w:t xml:space="preserve"> become very routine after </w:t>
      </w:r>
      <w:r w:rsidR="00C15336" w:rsidRPr="004235F9">
        <w:rPr>
          <w:rFonts w:ascii="Century" w:hAnsi="Century" w:cs="Times New Roman"/>
        </w:rPr>
        <w:t>a while</w:t>
      </w:r>
      <w:r w:rsidRPr="004235F9">
        <w:rPr>
          <w:rFonts w:ascii="Century" w:hAnsi="Century" w:cs="Times New Roman"/>
        </w:rPr>
        <w:t xml:space="preserve">. I do </w:t>
      </w:r>
      <w:r w:rsidR="00BE0F5A" w:rsidRPr="004235F9">
        <w:rPr>
          <w:rFonts w:ascii="Century" w:hAnsi="Century" w:cs="Times New Roman"/>
        </w:rPr>
        <w:t>three</w:t>
      </w:r>
      <w:r w:rsidRPr="004235F9">
        <w:rPr>
          <w:rFonts w:ascii="Century" w:hAnsi="Century" w:cs="Times New Roman"/>
        </w:rPr>
        <w:t xml:space="preserve"> suppositories </w:t>
      </w:r>
      <w:r w:rsidR="00BE0F5A" w:rsidRPr="004235F9">
        <w:rPr>
          <w:rFonts w:ascii="Century" w:hAnsi="Century" w:cs="Times New Roman"/>
        </w:rPr>
        <w:t>per</w:t>
      </w:r>
      <w:r w:rsidRPr="004235F9">
        <w:rPr>
          <w:rFonts w:ascii="Century" w:hAnsi="Century" w:cs="Times New Roman"/>
        </w:rPr>
        <w:t xml:space="preserve"> day – with each suppository having about </w:t>
      </w:r>
      <w:r w:rsidR="00BE0F5A" w:rsidRPr="004235F9">
        <w:rPr>
          <w:rFonts w:ascii="Century" w:hAnsi="Century" w:cs="Times New Roman"/>
        </w:rPr>
        <w:t>0</w:t>
      </w:r>
      <w:r w:rsidRPr="004235F9">
        <w:rPr>
          <w:rFonts w:ascii="Century" w:hAnsi="Century" w:cs="Times New Roman"/>
        </w:rPr>
        <w:t xml:space="preserve">.4 to </w:t>
      </w:r>
      <w:r w:rsidR="00BE0F5A" w:rsidRPr="004235F9">
        <w:rPr>
          <w:rFonts w:ascii="Century" w:hAnsi="Century" w:cs="Times New Roman"/>
        </w:rPr>
        <w:t>0</w:t>
      </w:r>
      <w:r w:rsidRPr="004235F9">
        <w:rPr>
          <w:rFonts w:ascii="Century" w:hAnsi="Century" w:cs="Times New Roman"/>
        </w:rPr>
        <w:t xml:space="preserve">.6 of a </w:t>
      </w:r>
      <w:proofErr w:type="gramStart"/>
      <w:r w:rsidRPr="004235F9">
        <w:rPr>
          <w:rFonts w:ascii="Century" w:hAnsi="Century" w:cs="Times New Roman"/>
        </w:rPr>
        <w:t>gram</w:t>
      </w:r>
      <w:proofErr w:type="gramEnd"/>
      <w:r w:rsidRPr="004235F9">
        <w:rPr>
          <w:rFonts w:ascii="Century" w:hAnsi="Century" w:cs="Times New Roman"/>
        </w:rPr>
        <w:t xml:space="preserve"> of RSO. I do one in the morning, one when I get home from work, and one just before bed. In the early days of my diagnosis, before I was working full time again – I did </w:t>
      </w:r>
      <w:r w:rsidR="00BE0F5A" w:rsidRPr="004235F9">
        <w:rPr>
          <w:rFonts w:ascii="Century" w:hAnsi="Century" w:cs="Times New Roman"/>
        </w:rPr>
        <w:t>four</w:t>
      </w:r>
      <w:r w:rsidRPr="004235F9">
        <w:rPr>
          <w:rFonts w:ascii="Century" w:hAnsi="Century" w:cs="Times New Roman"/>
        </w:rPr>
        <w:t xml:space="preserve"> – one every </w:t>
      </w:r>
      <w:r w:rsidR="00BE0F5A" w:rsidRPr="004235F9">
        <w:rPr>
          <w:rFonts w:ascii="Century" w:hAnsi="Century" w:cs="Times New Roman"/>
        </w:rPr>
        <w:t>six</w:t>
      </w:r>
      <w:r w:rsidRPr="004235F9">
        <w:rPr>
          <w:rFonts w:ascii="Century" w:hAnsi="Century" w:cs="Times New Roman"/>
        </w:rPr>
        <w:t xml:space="preserve"> hours or so, as that is typically how long they believe the body benefits from each dose. </w:t>
      </w:r>
    </w:p>
    <w:p w14:paraId="6342D059" w14:textId="153FE44A" w:rsidR="00501752" w:rsidRPr="004235F9" w:rsidRDefault="00501752" w:rsidP="004235F9">
      <w:pPr>
        <w:jc w:val="both"/>
        <w:rPr>
          <w:rFonts w:ascii="Century" w:hAnsi="Century" w:cs="Times New Roman"/>
        </w:rPr>
      </w:pPr>
    </w:p>
    <w:p w14:paraId="4F25AB52" w14:textId="139BC682" w:rsidR="00501752" w:rsidRPr="004235F9" w:rsidRDefault="00501752" w:rsidP="004235F9">
      <w:pPr>
        <w:jc w:val="both"/>
        <w:rPr>
          <w:rFonts w:ascii="Century" w:hAnsi="Century" w:cs="Times New Roman"/>
        </w:rPr>
      </w:pPr>
      <w:r w:rsidRPr="004235F9">
        <w:rPr>
          <w:rFonts w:ascii="Century" w:hAnsi="Century" w:cs="Times New Roman"/>
        </w:rPr>
        <w:t xml:space="preserve">My suppositories first were made of just RSO, </w:t>
      </w:r>
      <w:r w:rsidR="00C15336" w:rsidRPr="004235F9">
        <w:rPr>
          <w:rFonts w:ascii="Century" w:hAnsi="Century" w:cs="Times New Roman"/>
        </w:rPr>
        <w:t>lecithin (an extract from sunflowers) and organic coconut oil (Costco has a huge jug of it). Once I learn</w:t>
      </w:r>
      <w:r w:rsidR="00BE0F5A" w:rsidRPr="004235F9">
        <w:rPr>
          <w:rFonts w:ascii="Century" w:hAnsi="Century" w:cs="Times New Roman"/>
        </w:rPr>
        <w:t>ed</w:t>
      </w:r>
      <w:r w:rsidR="00C15336" w:rsidRPr="004235F9">
        <w:rPr>
          <w:rFonts w:ascii="Century" w:hAnsi="Century" w:cs="Times New Roman"/>
        </w:rPr>
        <w:t xml:space="preserve"> more about Cancer Stem Cells</w:t>
      </w:r>
      <w:r w:rsidR="00BE0F5A" w:rsidRPr="004235F9">
        <w:rPr>
          <w:rFonts w:ascii="Century" w:hAnsi="Century" w:cs="Times New Roman"/>
        </w:rPr>
        <w:t>,</w:t>
      </w:r>
      <w:r w:rsidR="00C15336" w:rsidRPr="004235F9">
        <w:rPr>
          <w:rFonts w:ascii="Century" w:hAnsi="Century" w:cs="Times New Roman"/>
        </w:rPr>
        <w:t xml:space="preserve"> I also added in turmeric and garlic oil. Be warned</w:t>
      </w:r>
      <w:r w:rsidR="00BE0F5A" w:rsidRPr="004235F9">
        <w:rPr>
          <w:rFonts w:ascii="Century" w:hAnsi="Century" w:cs="Times New Roman"/>
        </w:rPr>
        <w:t xml:space="preserve"> – the</w:t>
      </w:r>
      <w:r w:rsidR="00C15336" w:rsidRPr="004235F9">
        <w:rPr>
          <w:rFonts w:ascii="Century" w:hAnsi="Century" w:cs="Times New Roman"/>
        </w:rPr>
        <w:t xml:space="preserve"> turmeric makes everything orange/yellowish – including your undies! It will also stain your fingers when working with it, so if that bothers you, wear gloves </w:t>
      </w:r>
      <w:r w:rsidR="008D2B7F" w:rsidRPr="004235F9">
        <w:rPr>
          <w:rFonts w:ascii="Century" w:hAnsi="Century" w:cs="Times New Roman"/>
        </w:rPr>
        <w:t>anytime you are working with it. I</w:t>
      </w:r>
      <w:r w:rsidR="00C15336" w:rsidRPr="004235F9">
        <w:rPr>
          <w:rFonts w:ascii="Century" w:hAnsi="Century" w:cs="Times New Roman"/>
        </w:rPr>
        <w:t xml:space="preserve"> have only recently started adding to my suppositories – as a I learn more, I will share more.</w:t>
      </w:r>
    </w:p>
    <w:p w14:paraId="6A5B50D7" w14:textId="4C3928B0" w:rsidR="00501752" w:rsidRPr="004235F9" w:rsidRDefault="00501752" w:rsidP="004235F9">
      <w:pPr>
        <w:jc w:val="both"/>
        <w:rPr>
          <w:rFonts w:ascii="Century" w:hAnsi="Century" w:cs="Times New Roman"/>
        </w:rPr>
      </w:pPr>
    </w:p>
    <w:p w14:paraId="47DAC6F2" w14:textId="76053347" w:rsidR="00501752" w:rsidRPr="004235F9" w:rsidRDefault="00501752" w:rsidP="004235F9">
      <w:pPr>
        <w:jc w:val="both"/>
        <w:rPr>
          <w:rFonts w:ascii="Century" w:hAnsi="Century" w:cs="Times New Roman"/>
        </w:rPr>
      </w:pPr>
      <w:r w:rsidRPr="004235F9">
        <w:rPr>
          <w:rFonts w:ascii="Century" w:hAnsi="Century" w:cs="Times New Roman"/>
        </w:rPr>
        <w:t xml:space="preserve">Eventually, I also got into micro-dosing with RSO cream. I first bought it, and now make it. Essentially, the </w:t>
      </w:r>
      <w:r w:rsidR="00C15336" w:rsidRPr="004235F9">
        <w:rPr>
          <w:rFonts w:ascii="Century" w:hAnsi="Century" w:cs="Times New Roman"/>
        </w:rPr>
        <w:t>cannabinoid</w:t>
      </w:r>
      <w:r w:rsidRPr="004235F9">
        <w:rPr>
          <w:rFonts w:ascii="Century" w:hAnsi="Century" w:cs="Times New Roman"/>
        </w:rPr>
        <w:t xml:space="preserve"> (the </w:t>
      </w:r>
      <w:r w:rsidR="00C15336" w:rsidRPr="004235F9">
        <w:rPr>
          <w:rFonts w:ascii="Century" w:hAnsi="Century" w:cs="Times New Roman"/>
        </w:rPr>
        <w:t>beneficial</w:t>
      </w:r>
      <w:r w:rsidRPr="004235F9">
        <w:rPr>
          <w:rFonts w:ascii="Century" w:hAnsi="Century" w:cs="Times New Roman"/>
        </w:rPr>
        <w:t xml:space="preserve"> parts of the RSO) can be absorbed down</w:t>
      </w:r>
      <w:r w:rsidR="00BE0F5A" w:rsidRPr="004235F9">
        <w:rPr>
          <w:rFonts w:ascii="Century" w:hAnsi="Century" w:cs="Times New Roman"/>
        </w:rPr>
        <w:t xml:space="preserve"> through skin</w:t>
      </w:r>
      <w:r w:rsidRPr="004235F9">
        <w:rPr>
          <w:rFonts w:ascii="Century" w:hAnsi="Century" w:cs="Times New Roman"/>
        </w:rPr>
        <w:t xml:space="preserve"> about </w:t>
      </w:r>
      <w:r w:rsidR="00BE0F5A" w:rsidRPr="004235F9">
        <w:rPr>
          <w:rFonts w:ascii="Century" w:hAnsi="Century" w:cs="Times New Roman"/>
        </w:rPr>
        <w:t>four</w:t>
      </w:r>
      <w:r w:rsidRPr="004235F9">
        <w:rPr>
          <w:rFonts w:ascii="Century" w:hAnsi="Century" w:cs="Times New Roman"/>
        </w:rPr>
        <w:t xml:space="preserve"> inches. </w:t>
      </w:r>
      <w:r w:rsidR="00C15336" w:rsidRPr="004235F9">
        <w:rPr>
          <w:rFonts w:ascii="Century" w:hAnsi="Century" w:cs="Times New Roman"/>
        </w:rPr>
        <w:t>So,</w:t>
      </w:r>
      <w:r w:rsidRPr="004235F9">
        <w:rPr>
          <w:rFonts w:ascii="Century" w:hAnsi="Century" w:cs="Times New Roman"/>
        </w:rPr>
        <w:t xml:space="preserve"> if you know where your cancer is located, you can apply topically as well. I had </w:t>
      </w:r>
      <w:r w:rsidR="00BE0F5A" w:rsidRPr="004235F9">
        <w:rPr>
          <w:rFonts w:ascii="Century" w:hAnsi="Century" w:cs="Times New Roman"/>
        </w:rPr>
        <w:t>three</w:t>
      </w:r>
      <w:r w:rsidRPr="004235F9">
        <w:rPr>
          <w:rFonts w:ascii="Century" w:hAnsi="Century" w:cs="Times New Roman"/>
        </w:rPr>
        <w:t xml:space="preserve"> bone </w:t>
      </w:r>
      <w:r w:rsidR="00C15336" w:rsidRPr="004235F9">
        <w:rPr>
          <w:rFonts w:ascii="Century" w:hAnsi="Century" w:cs="Times New Roman"/>
        </w:rPr>
        <w:t>Mets</w:t>
      </w:r>
      <w:r w:rsidRPr="004235F9">
        <w:rPr>
          <w:rFonts w:ascii="Century" w:hAnsi="Century" w:cs="Times New Roman"/>
        </w:rPr>
        <w:t xml:space="preserve"> – </w:t>
      </w:r>
      <w:r w:rsidR="00583AA7" w:rsidRPr="004235F9">
        <w:rPr>
          <w:rFonts w:ascii="Century" w:hAnsi="Century" w:cs="Times New Roman"/>
        </w:rPr>
        <w:t>so</w:t>
      </w:r>
      <w:r w:rsidRPr="004235F9">
        <w:rPr>
          <w:rFonts w:ascii="Century" w:hAnsi="Century" w:cs="Times New Roman"/>
        </w:rPr>
        <w:t xml:space="preserve"> several times a day </w:t>
      </w:r>
      <w:r w:rsidR="00583AA7" w:rsidRPr="004235F9">
        <w:rPr>
          <w:rFonts w:ascii="Century" w:hAnsi="Century" w:cs="Times New Roman"/>
        </w:rPr>
        <w:t xml:space="preserve">I </w:t>
      </w:r>
      <w:r w:rsidRPr="004235F9">
        <w:rPr>
          <w:rFonts w:ascii="Century" w:hAnsi="Century" w:cs="Times New Roman"/>
        </w:rPr>
        <w:t xml:space="preserve">would apply the cream to those areas. </w:t>
      </w:r>
    </w:p>
    <w:p w14:paraId="1A22DA2C" w14:textId="46187A3D" w:rsidR="00501752" w:rsidRPr="004235F9" w:rsidRDefault="00501752" w:rsidP="004235F9">
      <w:pPr>
        <w:jc w:val="both"/>
        <w:rPr>
          <w:rFonts w:ascii="Century" w:hAnsi="Century" w:cs="Times New Roman"/>
        </w:rPr>
      </w:pPr>
    </w:p>
    <w:p w14:paraId="34164F1A" w14:textId="408D3363" w:rsidR="00501752" w:rsidRPr="004235F9" w:rsidRDefault="00501752" w:rsidP="004235F9">
      <w:pPr>
        <w:jc w:val="both"/>
        <w:rPr>
          <w:rFonts w:ascii="Century" w:hAnsi="Century" w:cs="Times New Roman"/>
        </w:rPr>
      </w:pPr>
      <w:r w:rsidRPr="004235F9">
        <w:rPr>
          <w:rFonts w:ascii="Century" w:hAnsi="Century" w:cs="Times New Roman"/>
        </w:rPr>
        <w:t xml:space="preserve">I also apply the RSO cream to my mastectomy scars. (My plastic </w:t>
      </w:r>
      <w:r w:rsidR="00C15336" w:rsidRPr="004235F9">
        <w:rPr>
          <w:rFonts w:ascii="Century" w:hAnsi="Century" w:cs="Times New Roman"/>
        </w:rPr>
        <w:t>surgeon</w:t>
      </w:r>
      <w:r w:rsidRPr="004235F9">
        <w:rPr>
          <w:rFonts w:ascii="Century" w:hAnsi="Century" w:cs="Times New Roman"/>
        </w:rPr>
        <w:t xml:space="preserve"> was impressed by how little scar</w:t>
      </w:r>
      <w:r w:rsidR="00BE0F5A" w:rsidRPr="004235F9">
        <w:rPr>
          <w:rFonts w:ascii="Century" w:hAnsi="Century" w:cs="Times New Roman"/>
        </w:rPr>
        <w:t>r</w:t>
      </w:r>
      <w:r w:rsidRPr="004235F9">
        <w:rPr>
          <w:rFonts w:ascii="Century" w:hAnsi="Century" w:cs="Times New Roman"/>
        </w:rPr>
        <w:t xml:space="preserve">ing I have, and how well it is healing.) </w:t>
      </w:r>
    </w:p>
    <w:p w14:paraId="13B73449" w14:textId="765D9A46" w:rsidR="00501752" w:rsidRPr="004235F9" w:rsidRDefault="00501752" w:rsidP="004235F9">
      <w:pPr>
        <w:jc w:val="both"/>
        <w:rPr>
          <w:rFonts w:ascii="Century" w:hAnsi="Century" w:cs="Times New Roman"/>
        </w:rPr>
      </w:pPr>
    </w:p>
    <w:p w14:paraId="7FF473C0" w14:textId="61B1209D" w:rsidR="00501752" w:rsidRPr="004235F9" w:rsidRDefault="00501752" w:rsidP="004235F9">
      <w:pPr>
        <w:jc w:val="both"/>
        <w:rPr>
          <w:rFonts w:ascii="Century" w:hAnsi="Century" w:cs="Times New Roman"/>
        </w:rPr>
      </w:pPr>
      <w:r w:rsidRPr="004235F9">
        <w:rPr>
          <w:rFonts w:ascii="Century" w:hAnsi="Century" w:cs="Times New Roman"/>
        </w:rPr>
        <w:t xml:space="preserve">At </w:t>
      </w:r>
      <w:r w:rsidR="00C15336" w:rsidRPr="004235F9">
        <w:rPr>
          <w:rFonts w:ascii="Century" w:hAnsi="Century" w:cs="Times New Roman"/>
        </w:rPr>
        <w:t>bedtime</w:t>
      </w:r>
      <w:r w:rsidRPr="004235F9">
        <w:rPr>
          <w:rFonts w:ascii="Century" w:hAnsi="Century" w:cs="Times New Roman"/>
        </w:rPr>
        <w:t xml:space="preserve">, I also wash out my belly button with warm water, dry it, and then also put in a small dab of the RSO cream. </w:t>
      </w:r>
      <w:r w:rsidR="00B96521" w:rsidRPr="004235F9">
        <w:rPr>
          <w:rFonts w:ascii="Century" w:hAnsi="Century" w:cs="Times New Roman"/>
        </w:rPr>
        <w:t xml:space="preserve">Behind your belly button, there is whole network of blood veins available, left over from when you were in the womb, and all your nutrients came through there. </w:t>
      </w:r>
      <w:r w:rsidRPr="004235F9">
        <w:rPr>
          <w:rFonts w:ascii="Century" w:hAnsi="Century" w:cs="Times New Roman"/>
        </w:rPr>
        <w:t>That network is still there, and still ready to send the benefits of the RSO to all parts of your body</w:t>
      </w:r>
      <w:r w:rsidR="00C15336" w:rsidRPr="004235F9">
        <w:rPr>
          <w:rFonts w:ascii="Century" w:hAnsi="Century" w:cs="Times New Roman"/>
        </w:rPr>
        <w:t xml:space="preserve">. </w:t>
      </w:r>
    </w:p>
    <w:p w14:paraId="51AF0560" w14:textId="426E08EB" w:rsidR="00C15336" w:rsidRPr="004235F9" w:rsidRDefault="00C15336" w:rsidP="004235F9">
      <w:pPr>
        <w:jc w:val="both"/>
        <w:rPr>
          <w:rFonts w:ascii="Century" w:hAnsi="Century" w:cs="Times New Roman"/>
        </w:rPr>
      </w:pPr>
    </w:p>
    <w:p w14:paraId="1258FF6F" w14:textId="13996BDE" w:rsidR="00C15336" w:rsidRPr="004235F9" w:rsidRDefault="00C15336" w:rsidP="004235F9">
      <w:pPr>
        <w:jc w:val="both"/>
        <w:rPr>
          <w:rFonts w:ascii="Century" w:hAnsi="Century" w:cs="Times New Roman"/>
        </w:rPr>
      </w:pPr>
      <w:r w:rsidRPr="004235F9">
        <w:rPr>
          <w:rFonts w:ascii="Century" w:hAnsi="Century" w:cs="Times New Roman"/>
        </w:rPr>
        <w:t>The RSO cream I originally started using was made by a guy who g</w:t>
      </w:r>
      <w:r w:rsidR="00583AA7" w:rsidRPr="004235F9">
        <w:rPr>
          <w:rFonts w:ascii="Century" w:hAnsi="Century" w:cs="Times New Roman"/>
        </w:rPr>
        <w:t>oes</w:t>
      </w:r>
      <w:r w:rsidRPr="004235F9">
        <w:rPr>
          <w:rFonts w:ascii="Century" w:hAnsi="Century" w:cs="Times New Roman"/>
        </w:rPr>
        <w:t xml:space="preserve"> by Papa Smurf</w:t>
      </w:r>
      <w:r w:rsidR="00BE0F5A" w:rsidRPr="004235F9">
        <w:rPr>
          <w:rFonts w:ascii="Century" w:hAnsi="Century" w:cs="Times New Roman"/>
        </w:rPr>
        <w:t>. H</w:t>
      </w:r>
      <w:r w:rsidRPr="004235F9">
        <w:rPr>
          <w:rFonts w:ascii="Century" w:hAnsi="Century" w:cs="Times New Roman"/>
        </w:rPr>
        <w:t xml:space="preserve">e had a type of blood cancer, did many rounds of chemo and radiation, until he was out of money, and his oncologist was out of hope. He was sent home to die. He found RSO, along with other changes, and was able to heal himself. He has been cancer free for almost </w:t>
      </w:r>
      <w:r w:rsidR="009F3E2A" w:rsidRPr="004235F9">
        <w:rPr>
          <w:rFonts w:ascii="Century" w:hAnsi="Century" w:cs="Times New Roman"/>
        </w:rPr>
        <w:t>four</w:t>
      </w:r>
      <w:r w:rsidRPr="004235F9">
        <w:rPr>
          <w:rFonts w:ascii="Century" w:hAnsi="Century" w:cs="Times New Roman"/>
        </w:rPr>
        <w:t xml:space="preserve"> years. </w:t>
      </w:r>
    </w:p>
    <w:p w14:paraId="2FEFC108" w14:textId="1BCD2E05" w:rsidR="00C15336" w:rsidRPr="004235F9" w:rsidRDefault="00C15336" w:rsidP="004235F9">
      <w:pPr>
        <w:jc w:val="both"/>
        <w:rPr>
          <w:rFonts w:ascii="Century" w:hAnsi="Century" w:cs="Times New Roman"/>
        </w:rPr>
      </w:pPr>
    </w:p>
    <w:p w14:paraId="296B2EB0" w14:textId="4D16951F" w:rsidR="00C15336" w:rsidRPr="004235F9" w:rsidRDefault="00C15336" w:rsidP="004235F9">
      <w:pPr>
        <w:jc w:val="both"/>
        <w:rPr>
          <w:rFonts w:ascii="Century" w:hAnsi="Century" w:cs="Times New Roman"/>
        </w:rPr>
      </w:pPr>
      <w:r w:rsidRPr="004235F9">
        <w:rPr>
          <w:rFonts w:ascii="Century" w:hAnsi="Century" w:cs="Times New Roman"/>
        </w:rPr>
        <w:t>His mother suffered from the same type of cancer, but was not comfortable with RSO, because of the high. He created the cream, so she could apply topically. Her cancer was very</w:t>
      </w:r>
      <w:r w:rsidR="009F3E2A" w:rsidRPr="004235F9">
        <w:rPr>
          <w:rFonts w:ascii="Century" w:hAnsi="Century" w:cs="Times New Roman"/>
        </w:rPr>
        <w:t>,</w:t>
      </w:r>
      <w:r w:rsidRPr="004235F9">
        <w:rPr>
          <w:rFonts w:ascii="Century" w:hAnsi="Century" w:cs="Times New Roman"/>
        </w:rPr>
        <w:t xml:space="preserve"> very advanced before she was open to using it. So, while she did pass, in </w:t>
      </w:r>
      <w:r w:rsidRPr="004235F9">
        <w:rPr>
          <w:rFonts w:ascii="Century" w:hAnsi="Century" w:cs="Times New Roman"/>
        </w:rPr>
        <w:lastRenderedPageBreak/>
        <w:t>the last year of her life, she had very good pain management with the RSO, taken mostly through suppositories and through the cream.</w:t>
      </w:r>
    </w:p>
    <w:p w14:paraId="4004939B" w14:textId="6D58C67D" w:rsidR="00C15336" w:rsidRPr="004235F9" w:rsidRDefault="00C15336" w:rsidP="004235F9">
      <w:pPr>
        <w:jc w:val="both"/>
        <w:rPr>
          <w:rFonts w:ascii="Century" w:hAnsi="Century" w:cs="Times New Roman"/>
        </w:rPr>
      </w:pPr>
    </w:p>
    <w:p w14:paraId="01C39862" w14:textId="77777777" w:rsidR="004235F9" w:rsidRPr="004235F9" w:rsidRDefault="004235F9" w:rsidP="004235F9">
      <w:pPr>
        <w:jc w:val="both"/>
        <w:rPr>
          <w:rFonts w:ascii="Century" w:hAnsi="Century" w:cs="Times New Roman"/>
        </w:rPr>
      </w:pPr>
    </w:p>
    <w:p w14:paraId="23892F60" w14:textId="52E9C5DE" w:rsidR="00C15336" w:rsidRPr="004235F9" w:rsidRDefault="00C15336" w:rsidP="004235F9">
      <w:pPr>
        <w:jc w:val="both"/>
        <w:rPr>
          <w:rFonts w:ascii="Century" w:hAnsi="Century" w:cs="Times New Roman"/>
        </w:rPr>
      </w:pPr>
      <w:r w:rsidRPr="004235F9">
        <w:rPr>
          <w:rFonts w:ascii="Century" w:hAnsi="Century" w:cs="Times New Roman"/>
        </w:rPr>
        <w:t xml:space="preserve">The cream I make is good for all kinds of </w:t>
      </w:r>
      <w:r w:rsidR="004235F9" w:rsidRPr="004235F9">
        <w:rPr>
          <w:rFonts w:ascii="Century" w:hAnsi="Century" w:cs="Times New Roman"/>
        </w:rPr>
        <w:t>knots</w:t>
      </w:r>
      <w:r w:rsidRPr="004235F9">
        <w:rPr>
          <w:rFonts w:ascii="Century" w:hAnsi="Century" w:cs="Times New Roman"/>
        </w:rPr>
        <w:t xml:space="preserve"> and pain, besides just being used on the cancer spots. </w:t>
      </w:r>
      <w:r w:rsidR="00583AA7" w:rsidRPr="004235F9">
        <w:rPr>
          <w:rFonts w:ascii="Century" w:hAnsi="Century" w:cs="Times New Roman"/>
        </w:rPr>
        <w:t xml:space="preserve">I am currently seeing what it can do for my old pregnancy stretch marks! </w:t>
      </w:r>
      <w:r w:rsidRPr="004235F9">
        <w:rPr>
          <w:rFonts w:ascii="Century" w:hAnsi="Century" w:cs="Times New Roman"/>
        </w:rPr>
        <w:t xml:space="preserve">(I even used it on my old dog! Put the spring back in her step and gave us another good </w:t>
      </w:r>
      <w:r w:rsidR="00BD2A12" w:rsidRPr="004235F9">
        <w:rPr>
          <w:rFonts w:ascii="Century" w:hAnsi="Century" w:cs="Times New Roman"/>
        </w:rPr>
        <w:t>six</w:t>
      </w:r>
      <w:r w:rsidRPr="004235F9">
        <w:rPr>
          <w:rFonts w:ascii="Century" w:hAnsi="Century" w:cs="Times New Roman"/>
        </w:rPr>
        <w:t xml:space="preserve"> months with her.)</w:t>
      </w:r>
    </w:p>
    <w:p w14:paraId="184EB902" w14:textId="3F759C35" w:rsidR="00CE17A4" w:rsidRPr="004235F9" w:rsidRDefault="00CE17A4" w:rsidP="004235F9">
      <w:pPr>
        <w:jc w:val="both"/>
        <w:rPr>
          <w:rFonts w:ascii="Century" w:hAnsi="Century" w:cs="Times New Roman"/>
        </w:rPr>
      </w:pPr>
    </w:p>
    <w:p w14:paraId="1DF67C6A" w14:textId="38F7A412" w:rsidR="00583AA7" w:rsidRPr="004235F9" w:rsidRDefault="00583AA7" w:rsidP="004235F9">
      <w:pPr>
        <w:jc w:val="both"/>
        <w:rPr>
          <w:rFonts w:ascii="Century" w:hAnsi="Century" w:cs="Times New Roman"/>
        </w:rPr>
      </w:pPr>
      <w:r w:rsidRPr="004235F9">
        <w:rPr>
          <w:rFonts w:ascii="Century" w:hAnsi="Century" w:cs="Times New Roman"/>
        </w:rPr>
        <w:t xml:space="preserve">Besides RSO, you can also take </w:t>
      </w:r>
      <w:proofErr w:type="spellStart"/>
      <w:r w:rsidRPr="004235F9">
        <w:rPr>
          <w:rFonts w:ascii="Century" w:hAnsi="Century" w:cs="Times New Roman"/>
        </w:rPr>
        <w:t>THc</w:t>
      </w:r>
      <w:proofErr w:type="spellEnd"/>
      <w:r w:rsidRPr="004235F9">
        <w:rPr>
          <w:rFonts w:ascii="Century" w:hAnsi="Century" w:cs="Times New Roman"/>
        </w:rPr>
        <w:t xml:space="preserve"> or CBD oil. You can buy it at the Cannabis NB </w:t>
      </w:r>
      <w:r w:rsidR="00BD2A12" w:rsidRPr="004235F9">
        <w:rPr>
          <w:rFonts w:ascii="Century" w:hAnsi="Century" w:cs="Times New Roman"/>
        </w:rPr>
        <w:t>s</w:t>
      </w:r>
      <w:r w:rsidRPr="004235F9">
        <w:rPr>
          <w:rFonts w:ascii="Century" w:hAnsi="Century" w:cs="Times New Roman"/>
        </w:rPr>
        <w:t xml:space="preserve">tore, or if you have a prescription, you can get higher quality oils through the cannabis medical </w:t>
      </w:r>
      <w:r w:rsidR="00B96521" w:rsidRPr="004235F9">
        <w:rPr>
          <w:rFonts w:ascii="Century" w:hAnsi="Century" w:cs="Times New Roman"/>
        </w:rPr>
        <w:t>dispensaries</w:t>
      </w:r>
      <w:r w:rsidRPr="004235F9">
        <w:rPr>
          <w:rFonts w:ascii="Century" w:hAnsi="Century" w:cs="Times New Roman"/>
        </w:rPr>
        <w:t>. (Here in NB, to get that prescription, you start by asking your doctor for a referral to Canada House, who then takes care of the prescription, dosing, etc. I found they had some knowledge, but they asked me more questions than I asked them – so keep that in mind.)</w:t>
      </w:r>
    </w:p>
    <w:p w14:paraId="779C7BC7" w14:textId="494573B5" w:rsidR="00583AA7" w:rsidRPr="004235F9" w:rsidRDefault="00583AA7" w:rsidP="004235F9">
      <w:pPr>
        <w:jc w:val="both"/>
        <w:rPr>
          <w:rFonts w:ascii="Century" w:hAnsi="Century" w:cs="Times New Roman"/>
        </w:rPr>
      </w:pPr>
    </w:p>
    <w:p w14:paraId="0874CEAF" w14:textId="5DD4A52E" w:rsidR="00583AA7" w:rsidRDefault="00583AA7" w:rsidP="004235F9">
      <w:pPr>
        <w:jc w:val="both"/>
        <w:rPr>
          <w:rFonts w:ascii="Century" w:hAnsi="Century" w:cs="Times New Roman"/>
        </w:rPr>
      </w:pPr>
      <w:r w:rsidRPr="004235F9">
        <w:rPr>
          <w:rFonts w:ascii="Century" w:hAnsi="Century" w:cs="Times New Roman"/>
        </w:rPr>
        <w:t xml:space="preserve">CBD oil usually has very little </w:t>
      </w:r>
      <w:proofErr w:type="spellStart"/>
      <w:r w:rsidRPr="004235F9">
        <w:rPr>
          <w:rFonts w:ascii="Century" w:hAnsi="Century" w:cs="Times New Roman"/>
        </w:rPr>
        <w:t>THc</w:t>
      </w:r>
      <w:proofErr w:type="spellEnd"/>
      <w:r w:rsidRPr="004235F9">
        <w:rPr>
          <w:rFonts w:ascii="Century" w:hAnsi="Century" w:cs="Times New Roman"/>
        </w:rPr>
        <w:t xml:space="preserve"> in it, so you do not get a high from it. CBD is great for bone health, so I take it orally as well.</w:t>
      </w:r>
    </w:p>
    <w:p w14:paraId="41D1B099" w14:textId="77777777" w:rsidR="00824A7B" w:rsidRPr="004235F9" w:rsidRDefault="00824A7B" w:rsidP="004235F9">
      <w:pPr>
        <w:jc w:val="both"/>
        <w:rPr>
          <w:rFonts w:ascii="Century" w:hAnsi="Century" w:cs="Times New Roman"/>
        </w:rPr>
      </w:pPr>
    </w:p>
    <w:p w14:paraId="51C75383" w14:textId="28270542" w:rsidR="00583AA7" w:rsidRPr="004235F9" w:rsidRDefault="00583AA7" w:rsidP="004235F9">
      <w:pPr>
        <w:jc w:val="both"/>
        <w:rPr>
          <w:rFonts w:ascii="Century" w:hAnsi="Century" w:cs="Times New Roman"/>
        </w:rPr>
      </w:pPr>
      <w:r w:rsidRPr="004235F9">
        <w:rPr>
          <w:rFonts w:ascii="Century" w:hAnsi="Century" w:cs="Times New Roman"/>
        </w:rPr>
        <w:t xml:space="preserve">I also take </w:t>
      </w:r>
      <w:proofErr w:type="spellStart"/>
      <w:r w:rsidRPr="004235F9">
        <w:rPr>
          <w:rFonts w:ascii="Century" w:hAnsi="Century" w:cs="Times New Roman"/>
        </w:rPr>
        <w:t>THc</w:t>
      </w:r>
      <w:proofErr w:type="spellEnd"/>
      <w:r w:rsidRPr="004235F9">
        <w:rPr>
          <w:rFonts w:ascii="Century" w:hAnsi="Century" w:cs="Times New Roman"/>
        </w:rPr>
        <w:t xml:space="preserve"> oil, orally, in a lower dose. I do not know if that is necessary, but I try to cover my bas</w:t>
      </w:r>
      <w:r w:rsidR="00BD2A12" w:rsidRPr="004235F9">
        <w:rPr>
          <w:rFonts w:ascii="Century" w:hAnsi="Century" w:cs="Times New Roman"/>
        </w:rPr>
        <w:t>e</w:t>
      </w:r>
      <w:r w:rsidRPr="004235F9">
        <w:rPr>
          <w:rFonts w:ascii="Century" w:hAnsi="Century" w:cs="Times New Roman"/>
        </w:rPr>
        <w:t>s.</w:t>
      </w:r>
    </w:p>
    <w:p w14:paraId="4A967E68" w14:textId="0A7C37B9" w:rsidR="00583AA7" w:rsidRPr="004235F9" w:rsidRDefault="00583AA7" w:rsidP="004235F9">
      <w:pPr>
        <w:jc w:val="both"/>
        <w:rPr>
          <w:rFonts w:ascii="Century" w:hAnsi="Century" w:cs="Times New Roman"/>
        </w:rPr>
      </w:pPr>
    </w:p>
    <w:p w14:paraId="5A7262D0" w14:textId="6740299A" w:rsidR="00583AA7" w:rsidRPr="004235F9" w:rsidRDefault="00583AA7" w:rsidP="004235F9">
      <w:pPr>
        <w:jc w:val="both"/>
        <w:rPr>
          <w:rFonts w:ascii="Century" w:hAnsi="Century" w:cs="Times New Roman"/>
        </w:rPr>
      </w:pPr>
      <w:r w:rsidRPr="004235F9">
        <w:rPr>
          <w:rFonts w:ascii="Century" w:hAnsi="Century" w:cs="Times New Roman"/>
        </w:rPr>
        <w:t>As a preventative measure</w:t>
      </w:r>
      <w:r w:rsidR="00BD2A12" w:rsidRPr="004235F9">
        <w:rPr>
          <w:rFonts w:ascii="Century" w:hAnsi="Century" w:cs="Times New Roman"/>
        </w:rPr>
        <w:t>,</w:t>
      </w:r>
      <w:r w:rsidRPr="004235F9">
        <w:rPr>
          <w:rFonts w:ascii="Century" w:hAnsi="Century" w:cs="Times New Roman"/>
        </w:rPr>
        <w:t xml:space="preserve"> I believe everyone should take some cannabis oil. </w:t>
      </w:r>
    </w:p>
    <w:p w14:paraId="2704FB8D" w14:textId="0533238C" w:rsidR="00583AA7" w:rsidRPr="004235F9" w:rsidRDefault="00583AA7" w:rsidP="004235F9">
      <w:pPr>
        <w:jc w:val="both"/>
        <w:rPr>
          <w:rFonts w:ascii="Century" w:hAnsi="Century" w:cs="Times New Roman"/>
        </w:rPr>
      </w:pPr>
    </w:p>
    <w:p w14:paraId="15E764BD" w14:textId="32C7EDC6" w:rsidR="00583AA7" w:rsidRPr="004235F9" w:rsidRDefault="00583AA7" w:rsidP="004235F9">
      <w:pPr>
        <w:jc w:val="both"/>
        <w:rPr>
          <w:rFonts w:ascii="Century" w:hAnsi="Century" w:cs="Times New Roman"/>
        </w:rPr>
      </w:pPr>
      <w:r w:rsidRPr="004235F9">
        <w:rPr>
          <w:rFonts w:ascii="Century" w:hAnsi="Century" w:cs="Times New Roman"/>
        </w:rPr>
        <w:t xml:space="preserve">I should note – you do not want to </w:t>
      </w:r>
      <w:r w:rsidR="00B96521" w:rsidRPr="004235F9">
        <w:rPr>
          <w:rFonts w:ascii="Century" w:hAnsi="Century" w:cs="Times New Roman"/>
        </w:rPr>
        <w:t>overdo</w:t>
      </w:r>
      <w:r w:rsidRPr="004235F9">
        <w:rPr>
          <w:rFonts w:ascii="Century" w:hAnsi="Century" w:cs="Times New Roman"/>
        </w:rPr>
        <w:t xml:space="preserve"> it with the RSO and other cannabis oils – you can take quite a bit, but more is not always better. There is a lot of </w:t>
      </w:r>
      <w:r w:rsidR="00BD2A12" w:rsidRPr="004235F9">
        <w:rPr>
          <w:rFonts w:ascii="Century" w:hAnsi="Century" w:cs="Times New Roman"/>
        </w:rPr>
        <w:t xml:space="preserve">leeway, </w:t>
      </w:r>
      <w:r w:rsidRPr="004235F9">
        <w:rPr>
          <w:rFonts w:ascii="Century" w:hAnsi="Century" w:cs="Times New Roman"/>
        </w:rPr>
        <w:t>but just because you can put say 10 grams of RSO in a suppository</w:t>
      </w:r>
      <w:r w:rsidR="00BD2A12" w:rsidRPr="004235F9">
        <w:rPr>
          <w:rFonts w:ascii="Century" w:hAnsi="Century" w:cs="Times New Roman"/>
        </w:rPr>
        <w:t xml:space="preserve"> – </w:t>
      </w:r>
      <w:proofErr w:type="gramStart"/>
      <w:r w:rsidR="00BD2A12" w:rsidRPr="004235F9">
        <w:rPr>
          <w:rFonts w:ascii="Century" w:hAnsi="Century" w:cs="Times New Roman"/>
        </w:rPr>
        <w:t>don’t</w:t>
      </w:r>
      <w:proofErr w:type="gramEnd"/>
      <w:r w:rsidRPr="004235F9">
        <w:rPr>
          <w:rFonts w:ascii="Century" w:hAnsi="Century" w:cs="Times New Roman"/>
        </w:rPr>
        <w:t xml:space="preserve">. It weakens the effect they have. I try to do between 1 </w:t>
      </w:r>
      <w:r w:rsidR="00BD2A12" w:rsidRPr="004235F9">
        <w:rPr>
          <w:rFonts w:ascii="Century" w:hAnsi="Century" w:cs="Times New Roman"/>
        </w:rPr>
        <w:t>and</w:t>
      </w:r>
      <w:r w:rsidRPr="004235F9">
        <w:rPr>
          <w:rFonts w:ascii="Century" w:hAnsi="Century" w:cs="Times New Roman"/>
        </w:rPr>
        <w:t xml:space="preserve"> 3 grams a day.</w:t>
      </w:r>
    </w:p>
    <w:p w14:paraId="1723A9B9" w14:textId="0F21728F" w:rsidR="00CE17A4" w:rsidRPr="004235F9" w:rsidRDefault="00CE17A4" w:rsidP="004235F9">
      <w:pPr>
        <w:jc w:val="both"/>
        <w:rPr>
          <w:rFonts w:ascii="Century" w:hAnsi="Century" w:cs="Times New Roman"/>
        </w:rPr>
      </w:pPr>
    </w:p>
    <w:p w14:paraId="36905F2A"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0454C49B" w14:textId="47B99B87" w:rsidR="009D6F8C" w:rsidRPr="004235F9" w:rsidRDefault="009D6F8C" w:rsidP="004235F9">
      <w:pPr>
        <w:pStyle w:val="Heading1"/>
        <w:numPr>
          <w:ilvl w:val="0"/>
          <w:numId w:val="7"/>
        </w:numPr>
        <w:jc w:val="both"/>
        <w:rPr>
          <w:rFonts w:ascii="Century" w:hAnsi="Century" w:cs="Times New Roman"/>
        </w:rPr>
      </w:pPr>
      <w:bookmarkStart w:id="5" w:name="_Toc62551592"/>
      <w:r w:rsidRPr="004235F9">
        <w:rPr>
          <w:rFonts w:ascii="Century" w:hAnsi="Century" w:cs="Times New Roman"/>
        </w:rPr>
        <w:lastRenderedPageBreak/>
        <w:t>Reiki/Medi</w:t>
      </w:r>
      <w:r w:rsidR="00581517" w:rsidRPr="004235F9">
        <w:rPr>
          <w:rFonts w:ascii="Century" w:hAnsi="Century" w:cs="Times New Roman"/>
        </w:rPr>
        <w:t>t</w:t>
      </w:r>
      <w:r w:rsidRPr="004235F9">
        <w:rPr>
          <w:rFonts w:ascii="Century" w:hAnsi="Century" w:cs="Times New Roman"/>
        </w:rPr>
        <w:t>ation</w:t>
      </w:r>
      <w:bookmarkEnd w:id="5"/>
      <w:r w:rsidRPr="004235F9">
        <w:rPr>
          <w:rFonts w:ascii="Century" w:hAnsi="Century" w:cs="Times New Roman"/>
        </w:rPr>
        <w:t xml:space="preserve"> </w:t>
      </w:r>
    </w:p>
    <w:p w14:paraId="751655F4" w14:textId="1DCDFEAC" w:rsidR="00FF01D9" w:rsidRPr="004235F9" w:rsidRDefault="00FF01D9" w:rsidP="004235F9">
      <w:pPr>
        <w:jc w:val="both"/>
        <w:rPr>
          <w:rFonts w:ascii="Century" w:hAnsi="Century" w:cs="Times New Roman"/>
        </w:rPr>
      </w:pPr>
    </w:p>
    <w:p w14:paraId="02AFBEC4" w14:textId="4803A4A5" w:rsidR="00FF01D9" w:rsidRPr="004235F9" w:rsidRDefault="00FF01D9" w:rsidP="004235F9">
      <w:pPr>
        <w:jc w:val="both"/>
        <w:rPr>
          <w:rFonts w:ascii="Century" w:hAnsi="Century" w:cs="Times New Roman"/>
        </w:rPr>
      </w:pPr>
      <w:r w:rsidRPr="004235F9">
        <w:rPr>
          <w:rFonts w:ascii="Century" w:hAnsi="Century" w:cs="Times New Roman"/>
        </w:rPr>
        <w:t xml:space="preserve">I found Reiki right around the time I found my first large tumour, thankfully. </w:t>
      </w:r>
    </w:p>
    <w:p w14:paraId="4ED022AF" w14:textId="21CF7E20" w:rsidR="00FF01D9" w:rsidRPr="004235F9" w:rsidRDefault="00FF01D9" w:rsidP="004235F9">
      <w:pPr>
        <w:jc w:val="both"/>
        <w:rPr>
          <w:rFonts w:ascii="Century" w:hAnsi="Century" w:cs="Times New Roman"/>
        </w:rPr>
      </w:pPr>
    </w:p>
    <w:p w14:paraId="30265057" w14:textId="7DCF4663" w:rsidR="00FF01D9" w:rsidRPr="004235F9" w:rsidRDefault="00FF01D9" w:rsidP="004235F9">
      <w:pPr>
        <w:jc w:val="both"/>
        <w:rPr>
          <w:rFonts w:ascii="Century" w:hAnsi="Century" w:cs="Times New Roman"/>
        </w:rPr>
      </w:pPr>
      <w:r w:rsidRPr="004235F9">
        <w:rPr>
          <w:rFonts w:ascii="Century" w:hAnsi="Century" w:cs="Times New Roman"/>
        </w:rPr>
        <w:t xml:space="preserve">I say that Reiki kept me </w:t>
      </w:r>
      <w:r w:rsidR="00B96521" w:rsidRPr="004235F9">
        <w:rPr>
          <w:rFonts w:ascii="Century" w:hAnsi="Century" w:cs="Times New Roman"/>
        </w:rPr>
        <w:t>sane and</w:t>
      </w:r>
      <w:r w:rsidRPr="004235F9">
        <w:rPr>
          <w:rFonts w:ascii="Century" w:hAnsi="Century" w:cs="Times New Roman"/>
        </w:rPr>
        <w:t xml:space="preserve"> allowed me to process all the emotions in a healthy way. It helped me move from fear to freedom. Sounds corny, but it is true.</w:t>
      </w:r>
    </w:p>
    <w:p w14:paraId="1D15EF1B" w14:textId="6D82B007" w:rsidR="00FF01D9" w:rsidRPr="004235F9" w:rsidRDefault="00FF01D9" w:rsidP="004235F9">
      <w:pPr>
        <w:jc w:val="both"/>
        <w:rPr>
          <w:rFonts w:ascii="Century" w:hAnsi="Century" w:cs="Times New Roman"/>
        </w:rPr>
      </w:pPr>
    </w:p>
    <w:p w14:paraId="49A7F8D9" w14:textId="2C9E5678" w:rsidR="00FF01D9" w:rsidRPr="004235F9" w:rsidRDefault="00581517" w:rsidP="004235F9">
      <w:pPr>
        <w:jc w:val="both"/>
        <w:rPr>
          <w:rFonts w:ascii="Century" w:hAnsi="Century" w:cs="Times New Roman"/>
        </w:rPr>
      </w:pPr>
      <w:r w:rsidRPr="004235F9">
        <w:rPr>
          <w:rFonts w:ascii="Century" w:hAnsi="Century" w:cs="Times New Roman"/>
        </w:rPr>
        <w:t xml:space="preserve">They expected the cancer to explode through me. My oncologist admitted she thought I would be gone within </w:t>
      </w:r>
      <w:r w:rsidR="00BD2A12" w:rsidRPr="004235F9">
        <w:rPr>
          <w:rFonts w:ascii="Century" w:hAnsi="Century" w:cs="Times New Roman"/>
        </w:rPr>
        <w:t>three</w:t>
      </w:r>
      <w:r w:rsidRPr="004235F9">
        <w:rPr>
          <w:rFonts w:ascii="Century" w:hAnsi="Century" w:cs="Times New Roman"/>
        </w:rPr>
        <w:t xml:space="preserve"> months. When I asked if her </w:t>
      </w:r>
      <w:r w:rsidR="0025326F" w:rsidRPr="004235F9">
        <w:rPr>
          <w:rFonts w:ascii="Century" w:hAnsi="Century" w:cs="Times New Roman"/>
        </w:rPr>
        <w:t xml:space="preserve">if </w:t>
      </w:r>
      <w:r w:rsidRPr="004235F9">
        <w:rPr>
          <w:rFonts w:ascii="Century" w:hAnsi="Century" w:cs="Times New Roman"/>
        </w:rPr>
        <w:t xml:space="preserve">I should change my diet or exercise, she told me there was no point, and I should just do whatever made me happy. She had no hope for me, so she just wanted me to enjoy what time I </w:t>
      </w:r>
      <w:r w:rsidR="00B171CA" w:rsidRPr="004235F9">
        <w:rPr>
          <w:rFonts w:ascii="Century" w:hAnsi="Century" w:cs="Times New Roman"/>
        </w:rPr>
        <w:t>had</w:t>
      </w:r>
      <w:r w:rsidRPr="004235F9">
        <w:rPr>
          <w:rFonts w:ascii="Century" w:hAnsi="Century" w:cs="Times New Roman"/>
        </w:rPr>
        <w:t>. (See</w:t>
      </w:r>
      <w:r w:rsidR="00BD2A12" w:rsidRPr="004235F9">
        <w:rPr>
          <w:rFonts w:ascii="Century" w:hAnsi="Century" w:cs="Times New Roman"/>
        </w:rPr>
        <w:t>,</w:t>
      </w:r>
      <w:r w:rsidRPr="004235F9">
        <w:rPr>
          <w:rFonts w:ascii="Century" w:hAnsi="Century" w:cs="Times New Roman"/>
        </w:rPr>
        <w:t xml:space="preserve"> despite th</w:t>
      </w:r>
      <w:r w:rsidR="007E2B81" w:rsidRPr="004235F9">
        <w:rPr>
          <w:rFonts w:ascii="Century" w:hAnsi="Century" w:cs="Times New Roman"/>
        </w:rPr>
        <w:t>eir</w:t>
      </w:r>
      <w:r w:rsidRPr="004235F9">
        <w:rPr>
          <w:rFonts w:ascii="Century" w:hAnsi="Century" w:cs="Times New Roman"/>
        </w:rPr>
        <w:t xml:space="preserve"> best intentions, they are not always right.) Reiki helped me process my fear of death. And I did. I grieved and processed all the layers of loss. I got my head around not being around to raise my daughter, or to care for my mom as she gets older. I sat my husband down</w:t>
      </w:r>
      <w:r w:rsidR="00FD1B8B" w:rsidRPr="004235F9">
        <w:rPr>
          <w:rFonts w:ascii="Century" w:hAnsi="Century" w:cs="Times New Roman"/>
        </w:rPr>
        <w:t xml:space="preserve"> </w:t>
      </w:r>
      <w:r w:rsidRPr="004235F9">
        <w:rPr>
          <w:rFonts w:ascii="Century" w:hAnsi="Century" w:cs="Times New Roman"/>
        </w:rPr>
        <w:t xml:space="preserve">and told him that I wanted him to find love after me (or before I even died, if my diagnosis was too much for </w:t>
      </w:r>
      <w:r w:rsidR="00B171CA" w:rsidRPr="004235F9">
        <w:rPr>
          <w:rFonts w:ascii="Century" w:hAnsi="Century" w:cs="Times New Roman"/>
        </w:rPr>
        <w:t>him</w:t>
      </w:r>
      <w:r w:rsidRPr="004235F9">
        <w:rPr>
          <w:rFonts w:ascii="Century" w:hAnsi="Century" w:cs="Times New Roman"/>
        </w:rPr>
        <w:t xml:space="preserve">.) I wrote letters to my kids, to be given after I died, where I gave them express permission to call a kind </w:t>
      </w:r>
      <w:r w:rsidR="00B96521" w:rsidRPr="004235F9">
        <w:rPr>
          <w:rFonts w:ascii="Century" w:hAnsi="Century" w:cs="Times New Roman"/>
        </w:rPr>
        <w:t>stepmother</w:t>
      </w:r>
      <w:r w:rsidRPr="004235F9">
        <w:rPr>
          <w:rFonts w:ascii="Century" w:hAnsi="Century" w:cs="Times New Roman"/>
        </w:rPr>
        <w:t xml:space="preserve"> “mom.” </w:t>
      </w:r>
      <w:r w:rsidR="00580093" w:rsidRPr="004235F9">
        <w:rPr>
          <w:rFonts w:ascii="Century" w:hAnsi="Century" w:cs="Times New Roman"/>
        </w:rPr>
        <w:t>(If I could not raise them</w:t>
      </w:r>
      <w:r w:rsidR="00BD2A12" w:rsidRPr="004235F9">
        <w:rPr>
          <w:rFonts w:ascii="Century" w:hAnsi="Century" w:cs="Times New Roman"/>
        </w:rPr>
        <w:t xml:space="preserve"> and</w:t>
      </w:r>
      <w:r w:rsidR="00580093" w:rsidRPr="004235F9">
        <w:rPr>
          <w:rFonts w:ascii="Century" w:hAnsi="Century" w:cs="Times New Roman"/>
        </w:rPr>
        <w:t xml:space="preserve"> support them, I desperately wanted someone else to fill that </w:t>
      </w:r>
      <w:r w:rsidR="00B96521" w:rsidRPr="004235F9">
        <w:rPr>
          <w:rFonts w:ascii="Century" w:hAnsi="Century" w:cs="Times New Roman"/>
        </w:rPr>
        <w:t>role</w:t>
      </w:r>
      <w:r w:rsidR="00BD2A12" w:rsidRPr="004235F9">
        <w:rPr>
          <w:rFonts w:ascii="Century" w:hAnsi="Century" w:cs="Times New Roman"/>
        </w:rPr>
        <w:t>.</w:t>
      </w:r>
      <w:r w:rsidR="00580093" w:rsidRPr="004235F9">
        <w:rPr>
          <w:rFonts w:ascii="Century" w:hAnsi="Century" w:cs="Times New Roman"/>
        </w:rPr>
        <w:t xml:space="preserve">) </w:t>
      </w:r>
      <w:r w:rsidRPr="004235F9">
        <w:rPr>
          <w:rFonts w:ascii="Century" w:hAnsi="Century" w:cs="Times New Roman"/>
        </w:rPr>
        <w:t xml:space="preserve">I grieved never being a grandmother. </w:t>
      </w:r>
      <w:r w:rsidR="00CE0712">
        <w:rPr>
          <w:rFonts w:ascii="Century" w:hAnsi="Century" w:cs="Times New Roman"/>
        </w:rPr>
        <w:t xml:space="preserve">I started thinking about my funeral. </w:t>
      </w:r>
      <w:r w:rsidRPr="004235F9">
        <w:rPr>
          <w:rFonts w:ascii="Century" w:hAnsi="Century" w:cs="Times New Roman"/>
        </w:rPr>
        <w:t xml:space="preserve">I grieved it all. I processed it, and I moved past it. </w:t>
      </w:r>
    </w:p>
    <w:p w14:paraId="4A606463" w14:textId="6EF7F68A" w:rsidR="00581517" w:rsidRPr="004235F9" w:rsidRDefault="00581517" w:rsidP="004235F9">
      <w:pPr>
        <w:jc w:val="both"/>
        <w:rPr>
          <w:rFonts w:ascii="Century" w:hAnsi="Century" w:cs="Times New Roman"/>
        </w:rPr>
      </w:pPr>
    </w:p>
    <w:p w14:paraId="39B9FE66" w14:textId="13820EFC" w:rsidR="00581517" w:rsidRPr="004235F9" w:rsidRDefault="00581517" w:rsidP="004235F9">
      <w:pPr>
        <w:jc w:val="both"/>
        <w:rPr>
          <w:rFonts w:ascii="Century" w:hAnsi="Century" w:cs="Times New Roman"/>
        </w:rPr>
      </w:pPr>
      <w:r w:rsidRPr="004235F9">
        <w:rPr>
          <w:rFonts w:ascii="Century" w:hAnsi="Century" w:cs="Times New Roman"/>
        </w:rPr>
        <w:t xml:space="preserve">I </w:t>
      </w:r>
      <w:proofErr w:type="gramStart"/>
      <w:r w:rsidRPr="004235F9">
        <w:rPr>
          <w:rFonts w:ascii="Century" w:hAnsi="Century" w:cs="Times New Roman"/>
        </w:rPr>
        <w:t>don’t</w:t>
      </w:r>
      <w:proofErr w:type="gramEnd"/>
      <w:r w:rsidRPr="004235F9">
        <w:rPr>
          <w:rFonts w:ascii="Century" w:hAnsi="Century" w:cs="Times New Roman"/>
        </w:rPr>
        <w:t xml:space="preserve"> think I am going to die anytime soon, but if I do, it is really ok</w:t>
      </w:r>
      <w:r w:rsidR="00BD2A12" w:rsidRPr="004235F9">
        <w:rPr>
          <w:rFonts w:ascii="Century" w:hAnsi="Century" w:cs="Times New Roman"/>
        </w:rPr>
        <w:t>ay</w:t>
      </w:r>
      <w:r w:rsidRPr="004235F9">
        <w:rPr>
          <w:rFonts w:ascii="Century" w:hAnsi="Century" w:cs="Times New Roman"/>
        </w:rPr>
        <w:t xml:space="preserve">. I am not scared, and </w:t>
      </w:r>
      <w:r w:rsidR="00580093" w:rsidRPr="004235F9">
        <w:rPr>
          <w:rFonts w:ascii="Century" w:hAnsi="Century" w:cs="Times New Roman"/>
        </w:rPr>
        <w:t xml:space="preserve">to be honest I am now a </w:t>
      </w:r>
      <w:r w:rsidRPr="004235F9">
        <w:rPr>
          <w:rFonts w:ascii="Century" w:hAnsi="Century" w:cs="Times New Roman"/>
        </w:rPr>
        <w:t xml:space="preserve">little curious about it. Not fearing death is an amazing gift, that continues to give. For me, I </w:t>
      </w:r>
      <w:proofErr w:type="gramStart"/>
      <w:r w:rsidRPr="004235F9">
        <w:rPr>
          <w:rFonts w:ascii="Century" w:hAnsi="Century" w:cs="Times New Roman"/>
        </w:rPr>
        <w:t>don’t</w:t>
      </w:r>
      <w:proofErr w:type="gramEnd"/>
      <w:r w:rsidRPr="004235F9">
        <w:rPr>
          <w:rFonts w:ascii="Century" w:hAnsi="Century" w:cs="Times New Roman"/>
        </w:rPr>
        <w:t xml:space="preserve"> think I could have healed without processing that fear.</w:t>
      </w:r>
    </w:p>
    <w:p w14:paraId="758630C1" w14:textId="38095BDE" w:rsidR="00581517" w:rsidRPr="004235F9" w:rsidRDefault="00581517" w:rsidP="004235F9">
      <w:pPr>
        <w:jc w:val="both"/>
        <w:rPr>
          <w:rFonts w:ascii="Century" w:hAnsi="Century" w:cs="Times New Roman"/>
        </w:rPr>
      </w:pPr>
    </w:p>
    <w:p w14:paraId="5A1621F2" w14:textId="52CC58C3" w:rsidR="00581517" w:rsidRPr="004235F9" w:rsidRDefault="00581517" w:rsidP="004235F9">
      <w:pPr>
        <w:jc w:val="both"/>
        <w:rPr>
          <w:rFonts w:ascii="Century" w:hAnsi="Century" w:cs="Times New Roman"/>
        </w:rPr>
      </w:pPr>
      <w:r w:rsidRPr="004235F9">
        <w:rPr>
          <w:rFonts w:ascii="Century" w:hAnsi="Century" w:cs="Times New Roman"/>
        </w:rPr>
        <w:t>Reiki gave me a tool to manage my fear,</w:t>
      </w:r>
      <w:r w:rsidR="00580093" w:rsidRPr="004235F9">
        <w:rPr>
          <w:rFonts w:ascii="Century" w:hAnsi="Century" w:cs="Times New Roman"/>
        </w:rPr>
        <w:t xml:space="preserve"> also to</w:t>
      </w:r>
      <w:r w:rsidRPr="004235F9">
        <w:rPr>
          <w:rFonts w:ascii="Century" w:hAnsi="Century" w:cs="Times New Roman"/>
        </w:rPr>
        <w:t xml:space="preserve"> </w:t>
      </w:r>
      <w:r w:rsidR="00B171CA" w:rsidRPr="004235F9">
        <w:rPr>
          <w:rFonts w:ascii="Century" w:hAnsi="Century" w:cs="Times New Roman"/>
        </w:rPr>
        <w:t xml:space="preserve">bring to the surface </w:t>
      </w:r>
      <w:r w:rsidRPr="004235F9">
        <w:rPr>
          <w:rFonts w:ascii="Century" w:hAnsi="Century" w:cs="Times New Roman"/>
        </w:rPr>
        <w:t xml:space="preserve">suppressed emotions, and helped me find my path forward. </w:t>
      </w:r>
    </w:p>
    <w:p w14:paraId="68D3E9DD" w14:textId="24BFC344" w:rsidR="00581517" w:rsidRPr="004235F9" w:rsidRDefault="00581517" w:rsidP="004235F9">
      <w:pPr>
        <w:jc w:val="both"/>
        <w:rPr>
          <w:rFonts w:ascii="Century" w:hAnsi="Century" w:cs="Times New Roman"/>
        </w:rPr>
      </w:pPr>
    </w:p>
    <w:p w14:paraId="6BB2C478" w14:textId="4313BDE3" w:rsidR="00581517" w:rsidRPr="004235F9" w:rsidRDefault="00581517" w:rsidP="004235F9">
      <w:pPr>
        <w:jc w:val="both"/>
        <w:rPr>
          <w:rFonts w:ascii="Century" w:hAnsi="Century" w:cs="Times New Roman"/>
        </w:rPr>
      </w:pPr>
      <w:r w:rsidRPr="004235F9">
        <w:rPr>
          <w:rFonts w:ascii="Century" w:hAnsi="Century" w:cs="Times New Roman"/>
        </w:rPr>
        <w:t xml:space="preserve">I cannot adequately express what it means for me, the light it has brought to my life, to my home. It changed everything for the better. Reiki alone was worth getting cancer for. </w:t>
      </w:r>
    </w:p>
    <w:p w14:paraId="5BF6FA8A" w14:textId="2CF65B19" w:rsidR="00581517" w:rsidRPr="004235F9" w:rsidRDefault="00581517" w:rsidP="004235F9">
      <w:pPr>
        <w:jc w:val="both"/>
        <w:rPr>
          <w:rFonts w:ascii="Century" w:hAnsi="Century" w:cs="Times New Roman"/>
        </w:rPr>
      </w:pPr>
    </w:p>
    <w:p w14:paraId="02119531" w14:textId="431F44E9" w:rsidR="00581517" w:rsidRPr="004235F9" w:rsidRDefault="00581517" w:rsidP="004235F9">
      <w:pPr>
        <w:jc w:val="both"/>
        <w:rPr>
          <w:rFonts w:ascii="Century" w:hAnsi="Century" w:cs="Times New Roman"/>
        </w:rPr>
      </w:pPr>
      <w:r w:rsidRPr="004235F9">
        <w:rPr>
          <w:rFonts w:ascii="Century" w:hAnsi="Century" w:cs="Times New Roman"/>
        </w:rPr>
        <w:t xml:space="preserve">BUT that </w:t>
      </w:r>
      <w:proofErr w:type="gramStart"/>
      <w:r w:rsidRPr="004235F9">
        <w:rPr>
          <w:rFonts w:ascii="Century" w:hAnsi="Century" w:cs="Times New Roman"/>
        </w:rPr>
        <w:t>isn’t</w:t>
      </w:r>
      <w:proofErr w:type="gramEnd"/>
      <w:r w:rsidRPr="004235F9">
        <w:rPr>
          <w:rFonts w:ascii="Century" w:hAnsi="Century" w:cs="Times New Roman"/>
        </w:rPr>
        <w:t xml:space="preserve"> the only path forward. Find what fits for you. </w:t>
      </w:r>
      <w:r w:rsidR="00580093" w:rsidRPr="004235F9">
        <w:rPr>
          <w:rFonts w:ascii="Century" w:hAnsi="Century" w:cs="Times New Roman"/>
        </w:rPr>
        <w:t>I talk more about this below.</w:t>
      </w:r>
    </w:p>
    <w:p w14:paraId="5FBFE6FD" w14:textId="77777777" w:rsidR="00580093" w:rsidRPr="004235F9" w:rsidRDefault="00580093" w:rsidP="004235F9">
      <w:pPr>
        <w:jc w:val="both"/>
        <w:rPr>
          <w:rFonts w:ascii="Century" w:hAnsi="Century" w:cs="Times New Roman"/>
        </w:rPr>
      </w:pPr>
    </w:p>
    <w:p w14:paraId="3A5A7C2D" w14:textId="74E9B8B9" w:rsidR="00581517" w:rsidRPr="004235F9" w:rsidRDefault="00581517" w:rsidP="004235F9">
      <w:pPr>
        <w:jc w:val="both"/>
        <w:rPr>
          <w:rFonts w:ascii="Century" w:hAnsi="Century" w:cs="Times New Roman"/>
        </w:rPr>
      </w:pPr>
      <w:r w:rsidRPr="004235F9">
        <w:rPr>
          <w:rFonts w:ascii="Century" w:hAnsi="Century" w:cs="Times New Roman"/>
        </w:rPr>
        <w:t>Meditation, on its own, has a lot of health benefits. I have tried different apps, I like “Calm” and “</w:t>
      </w:r>
      <w:proofErr w:type="spellStart"/>
      <w:r w:rsidRPr="004235F9">
        <w:rPr>
          <w:rFonts w:ascii="Century" w:hAnsi="Century" w:cs="Times New Roman"/>
        </w:rPr>
        <w:t>Synctuition</w:t>
      </w:r>
      <w:proofErr w:type="spellEnd"/>
      <w:r w:rsidRPr="004235F9">
        <w:rPr>
          <w:rFonts w:ascii="Century" w:hAnsi="Century" w:cs="Times New Roman"/>
        </w:rPr>
        <w:t>.” But there are lots of free guided mediations on YouTube and through Pod</w:t>
      </w:r>
      <w:r w:rsidR="00BD2A12" w:rsidRPr="004235F9">
        <w:rPr>
          <w:rFonts w:ascii="Century" w:hAnsi="Century" w:cs="Times New Roman"/>
        </w:rPr>
        <w:t>c</w:t>
      </w:r>
      <w:r w:rsidRPr="004235F9">
        <w:rPr>
          <w:rFonts w:ascii="Century" w:hAnsi="Century" w:cs="Times New Roman"/>
        </w:rPr>
        <w:t xml:space="preserve">asts. </w:t>
      </w:r>
    </w:p>
    <w:p w14:paraId="67F6BDCD" w14:textId="5B9FA5EC" w:rsidR="00581517" w:rsidRPr="004235F9" w:rsidRDefault="00581517" w:rsidP="004235F9">
      <w:pPr>
        <w:jc w:val="both"/>
        <w:rPr>
          <w:rFonts w:ascii="Century" w:hAnsi="Century" w:cs="Times New Roman"/>
        </w:rPr>
      </w:pPr>
    </w:p>
    <w:p w14:paraId="16AD3C82" w14:textId="0EF6FEAD" w:rsidR="004235F9" w:rsidRPr="004235F9" w:rsidRDefault="004235F9" w:rsidP="004235F9">
      <w:pPr>
        <w:jc w:val="both"/>
        <w:rPr>
          <w:rFonts w:ascii="Century" w:hAnsi="Century" w:cs="Times New Roman"/>
        </w:rPr>
      </w:pPr>
    </w:p>
    <w:p w14:paraId="3494F636" w14:textId="51B63468" w:rsidR="004235F9" w:rsidRPr="004235F9" w:rsidRDefault="004235F9" w:rsidP="004235F9">
      <w:pPr>
        <w:jc w:val="both"/>
        <w:rPr>
          <w:rFonts w:ascii="Century" w:hAnsi="Century" w:cs="Times New Roman"/>
        </w:rPr>
      </w:pPr>
    </w:p>
    <w:p w14:paraId="56055BDD" w14:textId="26A1FE36" w:rsidR="004235F9" w:rsidRPr="004235F9" w:rsidRDefault="004235F9" w:rsidP="004235F9">
      <w:pPr>
        <w:jc w:val="both"/>
        <w:rPr>
          <w:rFonts w:ascii="Century" w:hAnsi="Century" w:cs="Times New Roman"/>
        </w:rPr>
      </w:pPr>
    </w:p>
    <w:p w14:paraId="41ECFA6E" w14:textId="25E83D14" w:rsidR="00581517" w:rsidRPr="004235F9" w:rsidRDefault="00C95086" w:rsidP="004235F9">
      <w:pPr>
        <w:jc w:val="both"/>
        <w:rPr>
          <w:rFonts w:ascii="Century" w:hAnsi="Century" w:cs="Times New Roman"/>
        </w:rPr>
      </w:pPr>
      <w:r w:rsidRPr="004235F9">
        <w:rPr>
          <w:rFonts w:ascii="Century" w:hAnsi="Century" w:cs="Times New Roman"/>
        </w:rPr>
        <w:lastRenderedPageBreak/>
        <w:t xml:space="preserve">I should pause to say – I have ADHD – my mind always raced. </w:t>
      </w:r>
      <w:r w:rsidR="00BD2A12" w:rsidRPr="004235F9">
        <w:rPr>
          <w:rFonts w:ascii="Century" w:hAnsi="Century" w:cs="Times New Roman"/>
        </w:rPr>
        <w:t>Two</w:t>
      </w:r>
      <w:r w:rsidRPr="004235F9">
        <w:rPr>
          <w:rFonts w:ascii="Century" w:hAnsi="Century" w:cs="Times New Roman"/>
        </w:rPr>
        <w:t xml:space="preserve"> years ago, if someone told me to meditate, I would have said it was impossible, that I could not quiet my mind. Now I love it</w:t>
      </w:r>
      <w:r w:rsidR="00BD2A12" w:rsidRPr="004235F9">
        <w:rPr>
          <w:rFonts w:ascii="Century" w:hAnsi="Century" w:cs="Times New Roman"/>
        </w:rPr>
        <w:t xml:space="preserve"> and</w:t>
      </w:r>
      <w:r w:rsidRPr="004235F9">
        <w:rPr>
          <w:rFonts w:ascii="Century" w:hAnsi="Century" w:cs="Times New Roman"/>
        </w:rPr>
        <w:t xml:space="preserve"> do it several times a day. Sometimes for a few minutes, sometimes for an hour. It is just about </w:t>
      </w:r>
      <w:r w:rsidR="00B96521" w:rsidRPr="004235F9">
        <w:rPr>
          <w:rFonts w:ascii="Century" w:hAnsi="Century" w:cs="Times New Roman"/>
        </w:rPr>
        <w:t>practice and</w:t>
      </w:r>
      <w:r w:rsidRPr="004235F9">
        <w:rPr>
          <w:rFonts w:ascii="Century" w:hAnsi="Century" w:cs="Times New Roman"/>
        </w:rPr>
        <w:t xml:space="preserve"> being kind to yourself while you learn.</w:t>
      </w:r>
    </w:p>
    <w:p w14:paraId="5755B8A9" w14:textId="77777777" w:rsidR="00FF01EE" w:rsidRPr="004235F9" w:rsidRDefault="00FF01EE" w:rsidP="004235F9">
      <w:pPr>
        <w:jc w:val="both"/>
        <w:rPr>
          <w:rFonts w:ascii="Century" w:hAnsi="Century" w:cs="Times New Roman"/>
        </w:rPr>
      </w:pPr>
    </w:p>
    <w:p w14:paraId="00F64E25" w14:textId="7E7582F7" w:rsidR="00FF01EE" w:rsidRPr="004235F9" w:rsidRDefault="00580093" w:rsidP="004235F9">
      <w:pPr>
        <w:jc w:val="both"/>
        <w:rPr>
          <w:rFonts w:ascii="Century" w:hAnsi="Century" w:cs="Times New Roman"/>
        </w:rPr>
      </w:pPr>
      <w:r w:rsidRPr="004235F9">
        <w:rPr>
          <w:rFonts w:ascii="Century" w:hAnsi="Century" w:cs="Times New Roman"/>
        </w:rPr>
        <w:t xml:space="preserve">Reiki taught me to love myself, just as I was, and just as I am. This </w:t>
      </w:r>
      <w:r w:rsidR="00B96521" w:rsidRPr="004235F9">
        <w:rPr>
          <w:rFonts w:ascii="Century" w:hAnsi="Century" w:cs="Times New Roman"/>
        </w:rPr>
        <w:t>led</w:t>
      </w:r>
      <w:r w:rsidRPr="004235F9">
        <w:rPr>
          <w:rFonts w:ascii="Century" w:hAnsi="Century" w:cs="Times New Roman"/>
        </w:rPr>
        <w:t xml:space="preserve"> me to be</w:t>
      </w:r>
      <w:r w:rsidR="00BD2A12" w:rsidRPr="004235F9">
        <w:rPr>
          <w:rFonts w:ascii="Century" w:hAnsi="Century" w:cs="Times New Roman"/>
        </w:rPr>
        <w:t>ing</w:t>
      </w:r>
      <w:r w:rsidRPr="004235F9">
        <w:rPr>
          <w:rFonts w:ascii="Century" w:hAnsi="Century" w:cs="Times New Roman"/>
        </w:rPr>
        <w:t xml:space="preserve"> kinder to myself, especially when I fall short of the high </w:t>
      </w:r>
      <w:proofErr w:type="gramStart"/>
      <w:r w:rsidR="00B96521" w:rsidRPr="004235F9">
        <w:rPr>
          <w:rFonts w:ascii="Century" w:hAnsi="Century" w:cs="Times New Roman"/>
        </w:rPr>
        <w:t>expectations</w:t>
      </w:r>
      <w:proofErr w:type="gramEnd"/>
      <w:r w:rsidRPr="004235F9">
        <w:rPr>
          <w:rFonts w:ascii="Century" w:hAnsi="Century" w:cs="Times New Roman"/>
        </w:rPr>
        <w:t xml:space="preserve"> I </w:t>
      </w:r>
      <w:r w:rsidR="002352E7" w:rsidRPr="004235F9">
        <w:rPr>
          <w:rFonts w:ascii="Century" w:hAnsi="Century" w:cs="Times New Roman"/>
        </w:rPr>
        <w:t>set</w:t>
      </w:r>
      <w:r w:rsidRPr="004235F9">
        <w:rPr>
          <w:rFonts w:ascii="Century" w:hAnsi="Century" w:cs="Times New Roman"/>
        </w:rPr>
        <w:t xml:space="preserve"> for myself. It helped me change my internal dialogue and tone. I realized I spoke to the whole world </w:t>
      </w:r>
      <w:proofErr w:type="gramStart"/>
      <w:r w:rsidR="002352E7" w:rsidRPr="004235F9">
        <w:rPr>
          <w:rFonts w:ascii="Century" w:hAnsi="Century" w:cs="Times New Roman"/>
        </w:rPr>
        <w:t xml:space="preserve">more </w:t>
      </w:r>
      <w:r w:rsidRPr="004235F9">
        <w:rPr>
          <w:rFonts w:ascii="Century" w:hAnsi="Century" w:cs="Times New Roman"/>
        </w:rPr>
        <w:t>kind</w:t>
      </w:r>
      <w:r w:rsidR="002352E7" w:rsidRPr="004235F9">
        <w:rPr>
          <w:rFonts w:ascii="Century" w:hAnsi="Century" w:cs="Times New Roman"/>
        </w:rPr>
        <w:t>ly</w:t>
      </w:r>
      <w:proofErr w:type="gramEnd"/>
      <w:r w:rsidRPr="004235F9">
        <w:rPr>
          <w:rFonts w:ascii="Century" w:hAnsi="Century" w:cs="Times New Roman"/>
        </w:rPr>
        <w:t xml:space="preserve"> than I did to myself. Now, when I hear that critical little voice, I </w:t>
      </w:r>
      <w:r w:rsidR="00B96521" w:rsidRPr="004235F9">
        <w:rPr>
          <w:rFonts w:ascii="Century" w:hAnsi="Century" w:cs="Times New Roman"/>
        </w:rPr>
        <w:t>recognize</w:t>
      </w:r>
      <w:r w:rsidRPr="004235F9">
        <w:rPr>
          <w:rFonts w:ascii="Century" w:hAnsi="Century" w:cs="Times New Roman"/>
        </w:rPr>
        <w:t xml:space="preserve"> it for what it is – fear. So, I take the time to unpack the fear, and then move on. </w:t>
      </w:r>
      <w:r w:rsidRPr="004235F9">
        <w:rPr>
          <w:rFonts w:ascii="Century" w:hAnsi="Century" w:cs="Times New Roman"/>
        </w:rPr>
        <w:sym w:font="Wingdings" w:char="F04A"/>
      </w:r>
    </w:p>
    <w:p w14:paraId="2171809D" w14:textId="77777777" w:rsidR="00580093" w:rsidRPr="004235F9" w:rsidRDefault="00580093" w:rsidP="004235F9">
      <w:pPr>
        <w:jc w:val="both"/>
        <w:rPr>
          <w:rFonts w:ascii="Century" w:hAnsi="Century" w:cs="Times New Roman"/>
        </w:rPr>
      </w:pPr>
    </w:p>
    <w:p w14:paraId="03CF171A"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40FAAD42" w14:textId="78738C02" w:rsidR="00580093" w:rsidRPr="004235F9" w:rsidRDefault="002352E7" w:rsidP="004235F9">
      <w:pPr>
        <w:pStyle w:val="Heading1"/>
        <w:numPr>
          <w:ilvl w:val="0"/>
          <w:numId w:val="7"/>
        </w:numPr>
        <w:jc w:val="both"/>
        <w:rPr>
          <w:rFonts w:ascii="Century" w:hAnsi="Century" w:cs="Times New Roman"/>
        </w:rPr>
      </w:pPr>
      <w:bookmarkStart w:id="6" w:name="_Toc62551593"/>
      <w:r w:rsidRPr="004235F9">
        <w:rPr>
          <w:rFonts w:ascii="Century" w:hAnsi="Century" w:cs="Times New Roman"/>
        </w:rPr>
        <w:lastRenderedPageBreak/>
        <w:t>Intermittent</w:t>
      </w:r>
      <w:r w:rsidR="00580093" w:rsidRPr="004235F9">
        <w:rPr>
          <w:rFonts w:ascii="Century" w:hAnsi="Century" w:cs="Times New Roman"/>
        </w:rPr>
        <w:t xml:space="preserve"> Fasting (IF)</w:t>
      </w:r>
      <w:bookmarkEnd w:id="6"/>
    </w:p>
    <w:p w14:paraId="6BD59E28" w14:textId="77777777" w:rsidR="00580093" w:rsidRPr="004235F9" w:rsidRDefault="00580093" w:rsidP="004235F9">
      <w:pPr>
        <w:jc w:val="both"/>
        <w:rPr>
          <w:rFonts w:ascii="Century" w:hAnsi="Century" w:cs="Times New Roman"/>
        </w:rPr>
      </w:pPr>
    </w:p>
    <w:p w14:paraId="7D2154EC" w14:textId="65C9EC93" w:rsidR="00580093" w:rsidRPr="004235F9" w:rsidRDefault="00580093" w:rsidP="004235F9">
      <w:pPr>
        <w:jc w:val="both"/>
        <w:rPr>
          <w:rFonts w:ascii="Century" w:hAnsi="Century" w:cs="Times New Roman"/>
        </w:rPr>
      </w:pPr>
      <w:r w:rsidRPr="004235F9">
        <w:rPr>
          <w:rFonts w:ascii="Century" w:hAnsi="Century" w:cs="Times New Roman"/>
        </w:rPr>
        <w:t xml:space="preserve">I love </w:t>
      </w:r>
      <w:r w:rsidR="002352E7" w:rsidRPr="004235F9">
        <w:rPr>
          <w:rFonts w:ascii="Century" w:hAnsi="Century" w:cs="Times New Roman"/>
        </w:rPr>
        <w:t>intermittent</w:t>
      </w:r>
      <w:r w:rsidRPr="004235F9">
        <w:rPr>
          <w:rFonts w:ascii="Century" w:hAnsi="Century" w:cs="Times New Roman"/>
        </w:rPr>
        <w:t xml:space="preserve"> fasting. What IF is, is exactly as it sounds – you do not take in calories at all for </w:t>
      </w:r>
      <w:r w:rsidR="002352E7" w:rsidRPr="004235F9">
        <w:rPr>
          <w:rFonts w:ascii="Century" w:hAnsi="Century" w:cs="Times New Roman"/>
        </w:rPr>
        <w:t>intermittent</w:t>
      </w:r>
      <w:r w:rsidRPr="004235F9">
        <w:rPr>
          <w:rFonts w:ascii="Century" w:hAnsi="Century" w:cs="Times New Roman"/>
        </w:rPr>
        <w:t xml:space="preserve"> points of time</w:t>
      </w:r>
      <w:r w:rsidR="002352E7" w:rsidRPr="004235F9">
        <w:rPr>
          <w:rFonts w:ascii="Century" w:hAnsi="Century" w:cs="Times New Roman"/>
        </w:rPr>
        <w:t>.</w:t>
      </w:r>
      <w:r w:rsidRPr="004235F9">
        <w:rPr>
          <w:rFonts w:ascii="Century" w:hAnsi="Century" w:cs="Times New Roman"/>
        </w:rPr>
        <w:t xml:space="preserve"> </w:t>
      </w:r>
      <w:r w:rsidR="002352E7" w:rsidRPr="004235F9">
        <w:rPr>
          <w:rFonts w:ascii="Century" w:hAnsi="Century" w:cs="Times New Roman"/>
        </w:rPr>
        <w:t>T</w:t>
      </w:r>
      <w:r w:rsidRPr="004235F9">
        <w:rPr>
          <w:rFonts w:ascii="Century" w:hAnsi="Century" w:cs="Times New Roman"/>
        </w:rPr>
        <w:t>ypically</w:t>
      </w:r>
      <w:r w:rsidR="002352E7" w:rsidRPr="004235F9">
        <w:rPr>
          <w:rFonts w:ascii="Century" w:hAnsi="Century" w:cs="Times New Roman"/>
        </w:rPr>
        <w:t>,</w:t>
      </w:r>
      <w:r w:rsidRPr="004235F9">
        <w:rPr>
          <w:rFonts w:ascii="Century" w:hAnsi="Century" w:cs="Times New Roman"/>
        </w:rPr>
        <w:t xml:space="preserve"> some like </w:t>
      </w:r>
      <w:r w:rsidR="002352E7" w:rsidRPr="004235F9">
        <w:rPr>
          <w:rFonts w:ascii="Century" w:hAnsi="Century" w:cs="Times New Roman"/>
        </w:rPr>
        <w:t>to</w:t>
      </w:r>
      <w:r w:rsidRPr="004235F9">
        <w:rPr>
          <w:rFonts w:ascii="Century" w:hAnsi="Century" w:cs="Times New Roman"/>
        </w:rPr>
        <w:t xml:space="preserve"> fast for 18 </w:t>
      </w:r>
      <w:r w:rsidR="00B96521" w:rsidRPr="004235F9">
        <w:rPr>
          <w:rFonts w:ascii="Century" w:hAnsi="Century" w:cs="Times New Roman"/>
        </w:rPr>
        <w:t>hours and</w:t>
      </w:r>
      <w:r w:rsidRPr="004235F9">
        <w:rPr>
          <w:rFonts w:ascii="Century" w:hAnsi="Century" w:cs="Times New Roman"/>
        </w:rPr>
        <w:t xml:space="preserve"> have a </w:t>
      </w:r>
      <w:r w:rsidR="002352E7" w:rsidRPr="004235F9">
        <w:rPr>
          <w:rFonts w:ascii="Century" w:hAnsi="Century" w:cs="Times New Roman"/>
        </w:rPr>
        <w:t>six</w:t>
      </w:r>
      <w:r w:rsidR="00B96521" w:rsidRPr="004235F9">
        <w:rPr>
          <w:rFonts w:ascii="Century" w:hAnsi="Century" w:cs="Times New Roman"/>
        </w:rPr>
        <w:t>-hour</w:t>
      </w:r>
      <w:r w:rsidRPr="004235F9">
        <w:rPr>
          <w:rFonts w:ascii="Century" w:hAnsi="Century" w:cs="Times New Roman"/>
        </w:rPr>
        <w:t xml:space="preserve"> eating window. </w:t>
      </w:r>
      <w:proofErr w:type="gramStart"/>
      <w:r w:rsidR="00B96521" w:rsidRPr="004235F9">
        <w:rPr>
          <w:rFonts w:ascii="Century" w:hAnsi="Century" w:cs="Times New Roman"/>
        </w:rPr>
        <w:t>So</w:t>
      </w:r>
      <w:proofErr w:type="gramEnd"/>
      <w:r w:rsidR="002352E7" w:rsidRPr="004235F9">
        <w:rPr>
          <w:rFonts w:ascii="Century" w:hAnsi="Century" w:cs="Times New Roman"/>
        </w:rPr>
        <w:t xml:space="preserve"> for example</w:t>
      </w:r>
      <w:r w:rsidR="00B96521" w:rsidRPr="004235F9">
        <w:rPr>
          <w:rFonts w:ascii="Century" w:hAnsi="Century" w:cs="Times New Roman"/>
        </w:rPr>
        <w:t>,</w:t>
      </w:r>
      <w:r w:rsidRPr="004235F9">
        <w:rPr>
          <w:rFonts w:ascii="Century" w:hAnsi="Century" w:cs="Times New Roman"/>
        </w:rPr>
        <w:t xml:space="preserve"> you could eat from noon until 6</w:t>
      </w:r>
      <w:r w:rsidR="002352E7" w:rsidRPr="004235F9">
        <w:rPr>
          <w:rFonts w:ascii="Century" w:hAnsi="Century" w:cs="Times New Roman"/>
        </w:rPr>
        <w:t>:00</w:t>
      </w:r>
      <w:r w:rsidRPr="004235F9">
        <w:rPr>
          <w:rFonts w:ascii="Century" w:hAnsi="Century" w:cs="Times New Roman"/>
        </w:rPr>
        <w:t>pm. (You can drink water, tea, and black coffee during the fast, but I typically only drink water.)</w:t>
      </w:r>
    </w:p>
    <w:p w14:paraId="02C3CD43" w14:textId="77777777" w:rsidR="00580093" w:rsidRPr="004235F9" w:rsidRDefault="00580093" w:rsidP="004235F9">
      <w:pPr>
        <w:jc w:val="both"/>
        <w:rPr>
          <w:rFonts w:ascii="Century" w:hAnsi="Century" w:cs="Times New Roman"/>
        </w:rPr>
      </w:pPr>
    </w:p>
    <w:p w14:paraId="2CA629A1" w14:textId="3A551E03" w:rsidR="00580093" w:rsidRPr="004235F9" w:rsidRDefault="00580093" w:rsidP="004235F9">
      <w:pPr>
        <w:jc w:val="both"/>
        <w:rPr>
          <w:rFonts w:ascii="Century" w:hAnsi="Century" w:cs="Times New Roman"/>
        </w:rPr>
      </w:pPr>
      <w:r w:rsidRPr="004235F9">
        <w:rPr>
          <w:rFonts w:ascii="Century" w:hAnsi="Century" w:cs="Times New Roman"/>
        </w:rPr>
        <w:t>When I first started, I would do 23 hours of fasting, and eat for one hour. As I took more and more supplements, I found that it was too much for a one</w:t>
      </w:r>
      <w:r w:rsidR="002352E7" w:rsidRPr="004235F9">
        <w:rPr>
          <w:rFonts w:ascii="Century" w:hAnsi="Century" w:cs="Times New Roman"/>
        </w:rPr>
        <w:t>-</w:t>
      </w:r>
      <w:r w:rsidRPr="004235F9">
        <w:rPr>
          <w:rFonts w:ascii="Century" w:hAnsi="Century" w:cs="Times New Roman"/>
        </w:rPr>
        <w:t xml:space="preserve">hour eating window. For a long </w:t>
      </w:r>
      <w:r w:rsidR="00B96521" w:rsidRPr="004235F9">
        <w:rPr>
          <w:rFonts w:ascii="Century" w:hAnsi="Century" w:cs="Times New Roman"/>
        </w:rPr>
        <w:t>time,</w:t>
      </w:r>
      <w:r w:rsidRPr="004235F9">
        <w:rPr>
          <w:rFonts w:ascii="Century" w:hAnsi="Century" w:cs="Times New Roman"/>
        </w:rPr>
        <w:t xml:space="preserve"> I moved to a 20 to 4 – which was good. Now I go between 20:4 to 18:6.</w:t>
      </w:r>
    </w:p>
    <w:p w14:paraId="45542E38" w14:textId="77777777" w:rsidR="00580093" w:rsidRPr="004235F9" w:rsidRDefault="00580093" w:rsidP="004235F9">
      <w:pPr>
        <w:jc w:val="both"/>
        <w:rPr>
          <w:rFonts w:ascii="Century" w:hAnsi="Century" w:cs="Times New Roman"/>
        </w:rPr>
      </w:pPr>
    </w:p>
    <w:p w14:paraId="497DEA4B" w14:textId="516807D1" w:rsidR="00580093" w:rsidRPr="004235F9" w:rsidRDefault="00580093" w:rsidP="004235F9">
      <w:pPr>
        <w:jc w:val="both"/>
        <w:rPr>
          <w:rFonts w:ascii="Century" w:hAnsi="Century" w:cs="Times New Roman"/>
        </w:rPr>
      </w:pPr>
      <w:r w:rsidRPr="004235F9">
        <w:rPr>
          <w:rFonts w:ascii="Century" w:hAnsi="Century" w:cs="Times New Roman"/>
        </w:rPr>
        <w:t xml:space="preserve">I am on my </w:t>
      </w:r>
      <w:proofErr w:type="spellStart"/>
      <w:r w:rsidRPr="004235F9">
        <w:rPr>
          <w:rFonts w:ascii="Century" w:hAnsi="Century" w:cs="Times New Roman"/>
        </w:rPr>
        <w:t>Ibrance</w:t>
      </w:r>
      <w:proofErr w:type="spellEnd"/>
      <w:r w:rsidRPr="004235F9">
        <w:rPr>
          <w:rFonts w:ascii="Century" w:hAnsi="Century" w:cs="Times New Roman"/>
        </w:rPr>
        <w:t xml:space="preserve"> for 21 days, off for 7 days. I </w:t>
      </w:r>
      <w:proofErr w:type="gramStart"/>
      <w:r w:rsidRPr="004235F9">
        <w:rPr>
          <w:rFonts w:ascii="Century" w:hAnsi="Century" w:cs="Times New Roman"/>
        </w:rPr>
        <w:t>have to</w:t>
      </w:r>
      <w:proofErr w:type="gramEnd"/>
      <w:r w:rsidRPr="004235F9">
        <w:rPr>
          <w:rFonts w:ascii="Century" w:hAnsi="Century" w:cs="Times New Roman"/>
        </w:rPr>
        <w:t xml:space="preserve"> take </w:t>
      </w:r>
      <w:proofErr w:type="spellStart"/>
      <w:r w:rsidRPr="004235F9">
        <w:rPr>
          <w:rFonts w:ascii="Century" w:hAnsi="Century" w:cs="Times New Roman"/>
        </w:rPr>
        <w:t>Ibrance</w:t>
      </w:r>
      <w:proofErr w:type="spellEnd"/>
      <w:r w:rsidRPr="004235F9">
        <w:rPr>
          <w:rFonts w:ascii="Century" w:hAnsi="Century" w:cs="Times New Roman"/>
        </w:rPr>
        <w:t xml:space="preserve"> with food. So, on my week of</w:t>
      </w:r>
      <w:r w:rsidR="00CE0712">
        <w:rPr>
          <w:rFonts w:ascii="Century" w:hAnsi="Century" w:cs="Times New Roman"/>
        </w:rPr>
        <w:t>f</w:t>
      </w:r>
      <w:r w:rsidRPr="004235F9">
        <w:rPr>
          <w:rFonts w:ascii="Century" w:hAnsi="Century" w:cs="Times New Roman"/>
        </w:rPr>
        <w:t xml:space="preserve"> it, I generally do a 48 hour fast. It is hard around hour 18 or so, but the second day is surprisingly easy.</w:t>
      </w:r>
    </w:p>
    <w:p w14:paraId="7E9211D0" w14:textId="77777777" w:rsidR="00580093" w:rsidRPr="004235F9" w:rsidRDefault="00580093" w:rsidP="004235F9">
      <w:pPr>
        <w:jc w:val="both"/>
        <w:rPr>
          <w:rFonts w:ascii="Century" w:hAnsi="Century" w:cs="Times New Roman"/>
        </w:rPr>
      </w:pPr>
    </w:p>
    <w:p w14:paraId="44C25F35" w14:textId="46AC8AE6" w:rsidR="00580093" w:rsidRPr="004235F9" w:rsidRDefault="002352E7" w:rsidP="004235F9">
      <w:pPr>
        <w:jc w:val="both"/>
        <w:rPr>
          <w:rFonts w:ascii="Century" w:hAnsi="Century" w:cs="Times New Roman"/>
        </w:rPr>
      </w:pPr>
      <w:r w:rsidRPr="004235F9">
        <w:rPr>
          <w:rFonts w:ascii="Century" w:hAnsi="Century" w:cs="Times New Roman"/>
        </w:rPr>
        <w:t>There is l</w:t>
      </w:r>
      <w:r w:rsidR="00580093" w:rsidRPr="004235F9">
        <w:rPr>
          <w:rFonts w:ascii="Century" w:hAnsi="Century" w:cs="Times New Roman"/>
        </w:rPr>
        <w:t>ots of science behind IF</w:t>
      </w:r>
      <w:r w:rsidRPr="004235F9">
        <w:rPr>
          <w:rFonts w:ascii="Century" w:hAnsi="Century" w:cs="Times New Roman"/>
        </w:rPr>
        <w:t>.</w:t>
      </w:r>
      <w:r w:rsidR="00580093" w:rsidRPr="004235F9">
        <w:rPr>
          <w:rFonts w:ascii="Century" w:hAnsi="Century" w:cs="Times New Roman"/>
        </w:rPr>
        <w:t xml:space="preserve"> </w:t>
      </w:r>
      <w:r w:rsidRPr="004235F9">
        <w:rPr>
          <w:rFonts w:ascii="Century" w:hAnsi="Century" w:cs="Times New Roman"/>
        </w:rPr>
        <w:t>I</w:t>
      </w:r>
      <w:r w:rsidR="00580093" w:rsidRPr="004235F9">
        <w:rPr>
          <w:rFonts w:ascii="Century" w:hAnsi="Century" w:cs="Times New Roman"/>
        </w:rPr>
        <w:t xml:space="preserve">f you are on Facebook, I recommend following Dr. Eric Berg - </w:t>
      </w:r>
      <w:hyperlink r:id="rId6" w:history="1">
        <w:r w:rsidR="00580093" w:rsidRPr="004235F9">
          <w:rPr>
            <w:rStyle w:val="Hyperlink"/>
            <w:rFonts w:ascii="Century" w:hAnsi="Century" w:cs="Times New Roman"/>
          </w:rPr>
          <w:t>https://www.facebook.com/drericberg</w:t>
        </w:r>
      </w:hyperlink>
      <w:r w:rsidR="00580093" w:rsidRPr="004235F9">
        <w:rPr>
          <w:rFonts w:ascii="Century" w:hAnsi="Century" w:cs="Times New Roman"/>
        </w:rPr>
        <w:t xml:space="preserve"> He has great videos that breakdown and explains many things, including IF and Keto.</w:t>
      </w:r>
    </w:p>
    <w:p w14:paraId="6FCB5DD3" w14:textId="77777777" w:rsidR="00580093" w:rsidRPr="004235F9" w:rsidRDefault="00580093" w:rsidP="004235F9">
      <w:pPr>
        <w:jc w:val="both"/>
        <w:rPr>
          <w:rFonts w:ascii="Century" w:hAnsi="Century" w:cs="Times New Roman"/>
        </w:rPr>
      </w:pPr>
    </w:p>
    <w:p w14:paraId="67DB653B" w14:textId="2007EA72" w:rsidR="00580093" w:rsidRPr="004235F9" w:rsidRDefault="00580093" w:rsidP="004235F9">
      <w:pPr>
        <w:jc w:val="both"/>
        <w:rPr>
          <w:rFonts w:ascii="Century" w:hAnsi="Century" w:cs="Times New Roman"/>
        </w:rPr>
      </w:pPr>
      <w:r w:rsidRPr="004235F9">
        <w:rPr>
          <w:rFonts w:ascii="Century" w:hAnsi="Century" w:cs="Times New Roman"/>
        </w:rPr>
        <w:t xml:space="preserve">If you have Diabetes, you should also check out the book </w:t>
      </w:r>
      <w:r w:rsidR="002352E7" w:rsidRPr="004235F9">
        <w:rPr>
          <w:rFonts w:ascii="Century" w:hAnsi="Century" w:cs="Times New Roman"/>
        </w:rPr>
        <w:t>“</w:t>
      </w:r>
      <w:r w:rsidRPr="004235F9">
        <w:rPr>
          <w:rFonts w:ascii="Century" w:hAnsi="Century" w:cs="Times New Roman"/>
        </w:rPr>
        <w:t xml:space="preserve">The </w:t>
      </w:r>
      <w:r w:rsidR="00B96521" w:rsidRPr="004235F9">
        <w:rPr>
          <w:rFonts w:ascii="Century" w:hAnsi="Century" w:cs="Times New Roman"/>
        </w:rPr>
        <w:t>Diabetes</w:t>
      </w:r>
      <w:r w:rsidRPr="004235F9">
        <w:rPr>
          <w:rFonts w:ascii="Century" w:hAnsi="Century" w:cs="Times New Roman"/>
        </w:rPr>
        <w:t xml:space="preserve"> Code</w:t>
      </w:r>
      <w:r w:rsidR="002352E7" w:rsidRPr="004235F9">
        <w:rPr>
          <w:rFonts w:ascii="Century" w:hAnsi="Century" w:cs="Times New Roman"/>
        </w:rPr>
        <w:t>”. M</w:t>
      </w:r>
      <w:r w:rsidRPr="004235F9">
        <w:rPr>
          <w:rFonts w:ascii="Century" w:hAnsi="Century" w:cs="Times New Roman"/>
        </w:rPr>
        <w:t xml:space="preserve">any people have been weaned off insulin, and completely manage or cure their </w:t>
      </w:r>
      <w:r w:rsidR="00B96521" w:rsidRPr="004235F9">
        <w:rPr>
          <w:rFonts w:ascii="Century" w:hAnsi="Century" w:cs="Times New Roman"/>
        </w:rPr>
        <w:t>diabetes</w:t>
      </w:r>
      <w:r w:rsidRPr="004235F9">
        <w:rPr>
          <w:rFonts w:ascii="Century" w:hAnsi="Century" w:cs="Times New Roman"/>
        </w:rPr>
        <w:t xml:space="preserve"> with IF. (I believe the author of the book, Dr. Fung, has a clinic in Toronto, which is devoted to that.)</w:t>
      </w:r>
    </w:p>
    <w:p w14:paraId="66C772C1" w14:textId="77777777" w:rsidR="00580093" w:rsidRPr="004235F9" w:rsidRDefault="00580093" w:rsidP="004235F9">
      <w:pPr>
        <w:jc w:val="both"/>
        <w:rPr>
          <w:rFonts w:ascii="Century" w:hAnsi="Century" w:cs="Times New Roman"/>
        </w:rPr>
      </w:pPr>
    </w:p>
    <w:p w14:paraId="0C8A4CA7" w14:textId="3C4B9004" w:rsidR="00580093" w:rsidRPr="004235F9" w:rsidRDefault="00580093" w:rsidP="004235F9">
      <w:pPr>
        <w:jc w:val="both"/>
        <w:rPr>
          <w:rFonts w:ascii="Century" w:hAnsi="Century" w:cs="Times New Roman"/>
        </w:rPr>
      </w:pPr>
      <w:r w:rsidRPr="004235F9">
        <w:rPr>
          <w:rFonts w:ascii="Century" w:hAnsi="Century" w:cs="Times New Roman"/>
        </w:rPr>
        <w:t xml:space="preserve">It is also great for weight loss. I lost about 35 lbs, without exercise – that I have effortlessly kept off for almost a year. Dr. Fung also wrote a book about obesity, called </w:t>
      </w:r>
      <w:r w:rsidR="002352E7" w:rsidRPr="004235F9">
        <w:rPr>
          <w:rFonts w:ascii="Century" w:hAnsi="Century" w:cs="Times New Roman"/>
        </w:rPr>
        <w:t>“</w:t>
      </w:r>
      <w:r w:rsidRPr="004235F9">
        <w:rPr>
          <w:rFonts w:ascii="Century" w:hAnsi="Century" w:cs="Times New Roman"/>
        </w:rPr>
        <w:t>The Obesity Code</w:t>
      </w:r>
      <w:r w:rsidR="002352E7" w:rsidRPr="004235F9">
        <w:rPr>
          <w:rFonts w:ascii="Century" w:hAnsi="Century" w:cs="Times New Roman"/>
        </w:rPr>
        <w:t>”</w:t>
      </w:r>
      <w:r w:rsidRPr="004235F9">
        <w:rPr>
          <w:rFonts w:ascii="Century" w:hAnsi="Century" w:cs="Times New Roman"/>
        </w:rPr>
        <w:t xml:space="preserve">. Being a healthy weight was especially important for me, as I had estrogen positive cancer, meaning the cancer fed </w:t>
      </w:r>
      <w:proofErr w:type="gramStart"/>
      <w:r w:rsidRPr="004235F9">
        <w:rPr>
          <w:rFonts w:ascii="Century" w:hAnsi="Century" w:cs="Times New Roman"/>
        </w:rPr>
        <w:t>off of</w:t>
      </w:r>
      <w:proofErr w:type="gramEnd"/>
      <w:r w:rsidRPr="004235F9">
        <w:rPr>
          <w:rFonts w:ascii="Century" w:hAnsi="Century" w:cs="Times New Roman"/>
        </w:rPr>
        <w:t xml:space="preserve"> estrogen. The more body fat you have, the more estrogen you make, the more </w:t>
      </w:r>
      <w:r w:rsidR="00CE0712">
        <w:rPr>
          <w:rFonts w:ascii="Century" w:hAnsi="Century" w:cs="Times New Roman"/>
        </w:rPr>
        <w:t xml:space="preserve">the </w:t>
      </w:r>
      <w:proofErr w:type="gramStart"/>
      <w:r w:rsidRPr="004235F9">
        <w:rPr>
          <w:rFonts w:ascii="Century" w:hAnsi="Century" w:cs="Times New Roman"/>
        </w:rPr>
        <w:t>particular type of cancer</w:t>
      </w:r>
      <w:proofErr w:type="gramEnd"/>
      <w:r w:rsidRPr="004235F9">
        <w:rPr>
          <w:rFonts w:ascii="Century" w:hAnsi="Century" w:cs="Times New Roman"/>
        </w:rPr>
        <w:t xml:space="preserve"> </w:t>
      </w:r>
      <w:r w:rsidR="00CE0712">
        <w:rPr>
          <w:rFonts w:ascii="Century" w:hAnsi="Century" w:cs="Times New Roman"/>
        </w:rPr>
        <w:t>I was diagnosed with</w:t>
      </w:r>
      <w:r w:rsidRPr="004235F9">
        <w:rPr>
          <w:rFonts w:ascii="Century" w:hAnsi="Century" w:cs="Times New Roman"/>
        </w:rPr>
        <w:t xml:space="preserve">– had to eat. </w:t>
      </w:r>
    </w:p>
    <w:p w14:paraId="30AB63C8" w14:textId="77777777" w:rsidR="00580093" w:rsidRPr="004235F9" w:rsidRDefault="00580093" w:rsidP="004235F9">
      <w:pPr>
        <w:jc w:val="both"/>
        <w:rPr>
          <w:rFonts w:ascii="Century" w:hAnsi="Century" w:cs="Times New Roman"/>
        </w:rPr>
      </w:pPr>
    </w:p>
    <w:p w14:paraId="3A1FC394" w14:textId="5082D0F1" w:rsidR="00580093" w:rsidRPr="004235F9" w:rsidRDefault="00580093" w:rsidP="004235F9">
      <w:pPr>
        <w:jc w:val="both"/>
        <w:rPr>
          <w:rFonts w:ascii="Century" w:hAnsi="Century" w:cs="Times New Roman"/>
        </w:rPr>
      </w:pPr>
      <w:r w:rsidRPr="004235F9">
        <w:rPr>
          <w:rFonts w:ascii="Century" w:hAnsi="Century" w:cs="Times New Roman"/>
        </w:rPr>
        <w:t xml:space="preserve">(Dr. Fung also wrote </w:t>
      </w:r>
      <w:r w:rsidR="002352E7" w:rsidRPr="004235F9">
        <w:rPr>
          <w:rFonts w:ascii="Century" w:hAnsi="Century" w:cs="Times New Roman"/>
        </w:rPr>
        <w:t>“T</w:t>
      </w:r>
      <w:r w:rsidRPr="004235F9">
        <w:rPr>
          <w:rFonts w:ascii="Century" w:hAnsi="Century" w:cs="Times New Roman"/>
        </w:rPr>
        <w:t>he Cancer Code</w:t>
      </w:r>
      <w:r w:rsidR="002352E7" w:rsidRPr="004235F9">
        <w:rPr>
          <w:rFonts w:ascii="Century" w:hAnsi="Century" w:cs="Times New Roman"/>
        </w:rPr>
        <w:t>”.</w:t>
      </w:r>
      <w:r w:rsidRPr="004235F9">
        <w:rPr>
          <w:rFonts w:ascii="Century" w:hAnsi="Century" w:cs="Times New Roman"/>
        </w:rPr>
        <w:t xml:space="preserve"> I am about </w:t>
      </w:r>
      <w:r w:rsidR="00B96521" w:rsidRPr="004235F9">
        <w:rPr>
          <w:rFonts w:ascii="Century" w:hAnsi="Century" w:cs="Times New Roman"/>
        </w:rPr>
        <w:t>halfway</w:t>
      </w:r>
      <w:r w:rsidRPr="004235F9">
        <w:rPr>
          <w:rFonts w:ascii="Century" w:hAnsi="Century" w:cs="Times New Roman"/>
        </w:rPr>
        <w:t xml:space="preserve"> through it now. </w:t>
      </w:r>
      <w:r w:rsidR="002352E7" w:rsidRPr="004235F9">
        <w:rPr>
          <w:rFonts w:ascii="Century" w:hAnsi="Century" w:cs="Times New Roman"/>
        </w:rPr>
        <w:t>It is w</w:t>
      </w:r>
      <w:r w:rsidRPr="004235F9">
        <w:rPr>
          <w:rFonts w:ascii="Century" w:hAnsi="Century" w:cs="Times New Roman"/>
        </w:rPr>
        <w:t xml:space="preserve">ell written </w:t>
      </w:r>
      <w:r w:rsidR="002352E7" w:rsidRPr="004235F9">
        <w:rPr>
          <w:rFonts w:ascii="Century" w:hAnsi="Century" w:cs="Times New Roman"/>
        </w:rPr>
        <w:t xml:space="preserve">and </w:t>
      </w:r>
      <w:r w:rsidRPr="004235F9">
        <w:rPr>
          <w:rFonts w:ascii="Century" w:hAnsi="Century" w:cs="Times New Roman"/>
        </w:rPr>
        <w:t xml:space="preserve">explains where a lot of the cancer research has gone wrong, and really brings </w:t>
      </w:r>
      <w:r w:rsidR="002352E7" w:rsidRPr="004235F9">
        <w:rPr>
          <w:rFonts w:ascii="Century" w:hAnsi="Century" w:cs="Times New Roman"/>
        </w:rPr>
        <w:t xml:space="preserve">to light </w:t>
      </w:r>
      <w:r w:rsidRPr="004235F9">
        <w:rPr>
          <w:rFonts w:ascii="Century" w:hAnsi="Century" w:cs="Times New Roman"/>
        </w:rPr>
        <w:t>how much is still unknown.)</w:t>
      </w:r>
    </w:p>
    <w:p w14:paraId="6F9EC906" w14:textId="77777777" w:rsidR="00580093" w:rsidRPr="004235F9" w:rsidRDefault="00580093" w:rsidP="004235F9">
      <w:pPr>
        <w:jc w:val="both"/>
        <w:rPr>
          <w:rFonts w:ascii="Century" w:hAnsi="Century" w:cs="Times New Roman"/>
        </w:rPr>
      </w:pPr>
    </w:p>
    <w:p w14:paraId="3992D73A" w14:textId="54EB4CFF" w:rsidR="00580093" w:rsidRPr="004235F9" w:rsidRDefault="002352E7" w:rsidP="004235F9">
      <w:pPr>
        <w:jc w:val="both"/>
        <w:rPr>
          <w:rFonts w:ascii="Century" w:hAnsi="Century" w:cs="Times New Roman"/>
        </w:rPr>
      </w:pPr>
      <w:r w:rsidRPr="004235F9">
        <w:rPr>
          <w:rFonts w:ascii="Century" w:hAnsi="Century" w:cs="Times New Roman"/>
        </w:rPr>
        <w:t>There is l</w:t>
      </w:r>
      <w:r w:rsidR="00580093" w:rsidRPr="004235F9">
        <w:rPr>
          <w:rFonts w:ascii="Century" w:hAnsi="Century" w:cs="Times New Roman"/>
        </w:rPr>
        <w:t>ots of info</w:t>
      </w:r>
      <w:r w:rsidRPr="004235F9">
        <w:rPr>
          <w:rFonts w:ascii="Century" w:hAnsi="Century" w:cs="Times New Roman"/>
        </w:rPr>
        <w:t>rmation</w:t>
      </w:r>
      <w:r w:rsidR="00580093" w:rsidRPr="004235F9">
        <w:rPr>
          <w:rFonts w:ascii="Century" w:hAnsi="Century" w:cs="Times New Roman"/>
        </w:rPr>
        <w:t xml:space="preserve"> out there on how to do it, and the benefits of it</w:t>
      </w:r>
      <w:r w:rsidRPr="004235F9">
        <w:rPr>
          <w:rFonts w:ascii="Century" w:hAnsi="Century" w:cs="Times New Roman"/>
        </w:rPr>
        <w:t xml:space="preserve"> – too </w:t>
      </w:r>
      <w:r w:rsidR="00580093" w:rsidRPr="004235F9">
        <w:rPr>
          <w:rFonts w:ascii="Century" w:hAnsi="Century" w:cs="Times New Roman"/>
        </w:rPr>
        <w:t>many benefits for me to list out here</w:t>
      </w:r>
      <w:r w:rsidRPr="004235F9">
        <w:rPr>
          <w:rFonts w:ascii="Century" w:hAnsi="Century" w:cs="Times New Roman"/>
        </w:rPr>
        <w:t>.</w:t>
      </w:r>
      <w:r w:rsidR="00580093" w:rsidRPr="004235F9">
        <w:rPr>
          <w:rFonts w:ascii="Century" w:hAnsi="Century" w:cs="Times New Roman"/>
        </w:rPr>
        <w:t xml:space="preserve"> I use the app “Zero” to track my hours, and </w:t>
      </w:r>
      <w:r w:rsidR="00DE10C9" w:rsidRPr="004235F9">
        <w:rPr>
          <w:rFonts w:ascii="Century" w:hAnsi="Century" w:cs="Times New Roman"/>
        </w:rPr>
        <w:t xml:space="preserve">I </w:t>
      </w:r>
      <w:r w:rsidR="00580093" w:rsidRPr="004235F9">
        <w:rPr>
          <w:rFonts w:ascii="Century" w:hAnsi="Century" w:cs="Times New Roman"/>
        </w:rPr>
        <w:t>like that app because it tells me what is going on at different stages of my fast.</w:t>
      </w:r>
    </w:p>
    <w:p w14:paraId="1965EC6B" w14:textId="762B7D24" w:rsidR="00580093" w:rsidRPr="004235F9" w:rsidRDefault="00580093" w:rsidP="004235F9">
      <w:pPr>
        <w:jc w:val="both"/>
        <w:rPr>
          <w:rFonts w:ascii="Century" w:hAnsi="Century" w:cs="Times New Roman"/>
        </w:rPr>
      </w:pPr>
    </w:p>
    <w:p w14:paraId="7D6CB7B9" w14:textId="2A36E6DD" w:rsidR="00580093" w:rsidRPr="004235F9" w:rsidRDefault="00580093" w:rsidP="004235F9">
      <w:pPr>
        <w:jc w:val="both"/>
        <w:rPr>
          <w:rFonts w:ascii="Century" w:hAnsi="Century" w:cs="Times New Roman"/>
        </w:rPr>
      </w:pPr>
      <w:r w:rsidRPr="004235F9">
        <w:rPr>
          <w:rFonts w:ascii="Century" w:hAnsi="Century" w:cs="Times New Roman"/>
        </w:rPr>
        <w:t xml:space="preserve">Fasting seemed hard at first, but it becomes so second nature. You </w:t>
      </w:r>
      <w:proofErr w:type="gramStart"/>
      <w:r w:rsidRPr="004235F9">
        <w:rPr>
          <w:rFonts w:ascii="Century" w:hAnsi="Century" w:cs="Times New Roman"/>
        </w:rPr>
        <w:t>don’t</w:t>
      </w:r>
      <w:proofErr w:type="gramEnd"/>
      <w:r w:rsidRPr="004235F9">
        <w:rPr>
          <w:rFonts w:ascii="Century" w:hAnsi="Century" w:cs="Times New Roman"/>
        </w:rPr>
        <w:t xml:space="preserve"> have to start with a huge window, most people start with at 16</w:t>
      </w:r>
      <w:r w:rsidR="00DE10C9" w:rsidRPr="004235F9">
        <w:rPr>
          <w:rFonts w:ascii="Century" w:hAnsi="Century" w:cs="Times New Roman"/>
        </w:rPr>
        <w:t>-</w:t>
      </w:r>
      <w:r w:rsidRPr="004235F9">
        <w:rPr>
          <w:rFonts w:ascii="Century" w:hAnsi="Century" w:cs="Times New Roman"/>
        </w:rPr>
        <w:t xml:space="preserve">hour fast, and an </w:t>
      </w:r>
      <w:r w:rsidR="00B96521" w:rsidRPr="004235F9">
        <w:rPr>
          <w:rFonts w:ascii="Century" w:hAnsi="Century" w:cs="Times New Roman"/>
        </w:rPr>
        <w:t>8-hour</w:t>
      </w:r>
      <w:r w:rsidRPr="004235F9">
        <w:rPr>
          <w:rFonts w:ascii="Century" w:hAnsi="Century" w:cs="Times New Roman"/>
        </w:rPr>
        <w:t xml:space="preserve"> eating window, and move up from that. </w:t>
      </w:r>
    </w:p>
    <w:p w14:paraId="39C1B175" w14:textId="56C1B868" w:rsidR="00580093" w:rsidRPr="004235F9" w:rsidRDefault="00580093" w:rsidP="004235F9">
      <w:pPr>
        <w:jc w:val="both"/>
        <w:rPr>
          <w:rFonts w:ascii="Century" w:hAnsi="Century" w:cs="Times New Roman"/>
        </w:rPr>
      </w:pPr>
    </w:p>
    <w:p w14:paraId="60CC64FE" w14:textId="112791B6" w:rsidR="00580093" w:rsidRPr="004235F9" w:rsidRDefault="00580093" w:rsidP="004235F9">
      <w:pPr>
        <w:jc w:val="both"/>
        <w:rPr>
          <w:rFonts w:ascii="Century" w:hAnsi="Century" w:cs="Times New Roman"/>
        </w:rPr>
      </w:pPr>
      <w:r w:rsidRPr="004235F9">
        <w:rPr>
          <w:rFonts w:ascii="Century" w:hAnsi="Century" w:cs="Times New Roman"/>
        </w:rPr>
        <w:t>I also found that the shorter my eating window was, the easier it was to stick to a healthy diet. Days I do a shorter fast – like a 12</w:t>
      </w:r>
      <w:r w:rsidR="00DE10C9" w:rsidRPr="004235F9">
        <w:rPr>
          <w:rFonts w:ascii="Century" w:hAnsi="Century" w:cs="Times New Roman"/>
        </w:rPr>
        <w:t>-</w:t>
      </w:r>
      <w:r w:rsidRPr="004235F9">
        <w:rPr>
          <w:rFonts w:ascii="Century" w:hAnsi="Century" w:cs="Times New Roman"/>
        </w:rPr>
        <w:t>hour one, are the days when my</w:t>
      </w:r>
      <w:r w:rsidR="00344668" w:rsidRPr="004235F9">
        <w:rPr>
          <w:rFonts w:ascii="Century" w:hAnsi="Century" w:cs="Times New Roman"/>
        </w:rPr>
        <w:t xml:space="preserve"> healthy eating also suffers. (Perfection </w:t>
      </w:r>
      <w:proofErr w:type="gramStart"/>
      <w:r w:rsidR="00344668" w:rsidRPr="004235F9">
        <w:rPr>
          <w:rFonts w:ascii="Century" w:hAnsi="Century" w:cs="Times New Roman"/>
        </w:rPr>
        <w:t>isn’t</w:t>
      </w:r>
      <w:proofErr w:type="gramEnd"/>
      <w:r w:rsidR="00344668" w:rsidRPr="004235F9">
        <w:rPr>
          <w:rFonts w:ascii="Century" w:hAnsi="Century" w:cs="Times New Roman"/>
        </w:rPr>
        <w:t xml:space="preserve"> the standard – just do your best.)</w:t>
      </w:r>
    </w:p>
    <w:p w14:paraId="5157A336" w14:textId="77777777" w:rsidR="00580093" w:rsidRPr="004235F9" w:rsidRDefault="00580093" w:rsidP="004235F9">
      <w:pPr>
        <w:jc w:val="both"/>
        <w:rPr>
          <w:rFonts w:ascii="Century" w:hAnsi="Century" w:cs="Times New Roman"/>
        </w:rPr>
      </w:pPr>
    </w:p>
    <w:p w14:paraId="0D1385A4" w14:textId="77777777" w:rsidR="00580093" w:rsidRPr="004235F9" w:rsidRDefault="00580093" w:rsidP="004235F9">
      <w:pPr>
        <w:pStyle w:val="ListParagraph"/>
        <w:jc w:val="both"/>
        <w:rPr>
          <w:rFonts w:ascii="Century" w:hAnsi="Century" w:cs="Times New Roman"/>
        </w:rPr>
      </w:pPr>
    </w:p>
    <w:p w14:paraId="04208A22" w14:textId="675FD6A9" w:rsidR="00FF01EE" w:rsidRPr="004235F9" w:rsidRDefault="00FF01EE" w:rsidP="004235F9">
      <w:pPr>
        <w:pStyle w:val="Heading1"/>
        <w:numPr>
          <w:ilvl w:val="0"/>
          <w:numId w:val="7"/>
        </w:numPr>
        <w:jc w:val="both"/>
        <w:rPr>
          <w:rFonts w:ascii="Century" w:hAnsi="Century" w:cs="Times New Roman"/>
        </w:rPr>
      </w:pPr>
      <w:bookmarkStart w:id="7" w:name="_Toc62551594"/>
      <w:r w:rsidRPr="004235F9">
        <w:rPr>
          <w:rFonts w:ascii="Century" w:hAnsi="Century" w:cs="Times New Roman"/>
        </w:rPr>
        <w:t>Keto</w:t>
      </w:r>
      <w:bookmarkEnd w:id="7"/>
    </w:p>
    <w:p w14:paraId="6F5FDFAA" w14:textId="77777777" w:rsidR="00FF01EE" w:rsidRPr="004235F9" w:rsidRDefault="00FF01EE" w:rsidP="004235F9">
      <w:pPr>
        <w:jc w:val="both"/>
        <w:rPr>
          <w:rFonts w:ascii="Century" w:hAnsi="Century" w:cs="Times New Roman"/>
        </w:rPr>
      </w:pPr>
    </w:p>
    <w:p w14:paraId="4C1473A0" w14:textId="23F37125" w:rsidR="00FF01EE" w:rsidRPr="004235F9" w:rsidRDefault="00FF01EE" w:rsidP="004235F9">
      <w:pPr>
        <w:jc w:val="both"/>
        <w:rPr>
          <w:rFonts w:ascii="Century" w:hAnsi="Century" w:cs="Times New Roman"/>
        </w:rPr>
      </w:pPr>
      <w:r w:rsidRPr="004235F9">
        <w:rPr>
          <w:rFonts w:ascii="Century" w:hAnsi="Century" w:cs="Times New Roman"/>
        </w:rPr>
        <w:t>Keto is when you keep sugars and carb</w:t>
      </w:r>
      <w:r w:rsidR="00DE10C9" w:rsidRPr="004235F9">
        <w:rPr>
          <w:rFonts w:ascii="Century" w:hAnsi="Century" w:cs="Times New Roman"/>
        </w:rPr>
        <w:t>ohydrate</w:t>
      </w:r>
      <w:r w:rsidRPr="004235F9">
        <w:rPr>
          <w:rFonts w:ascii="Century" w:hAnsi="Century" w:cs="Times New Roman"/>
        </w:rPr>
        <w:t xml:space="preserve">s to very low levels, and instead eat high levels of healthy fats and </w:t>
      </w:r>
      <w:r w:rsidR="00344668" w:rsidRPr="004235F9">
        <w:rPr>
          <w:rFonts w:ascii="Century" w:hAnsi="Century" w:cs="Times New Roman"/>
        </w:rPr>
        <w:t xml:space="preserve">(to a </w:t>
      </w:r>
      <w:r w:rsidRPr="004235F9">
        <w:rPr>
          <w:rFonts w:ascii="Century" w:hAnsi="Century" w:cs="Times New Roman"/>
        </w:rPr>
        <w:t xml:space="preserve">lesser </w:t>
      </w:r>
      <w:r w:rsidR="00344668" w:rsidRPr="004235F9">
        <w:rPr>
          <w:rFonts w:ascii="Century" w:hAnsi="Century" w:cs="Times New Roman"/>
        </w:rPr>
        <w:t>degree)</w:t>
      </w:r>
      <w:r w:rsidRPr="004235F9">
        <w:rPr>
          <w:rFonts w:ascii="Century" w:hAnsi="Century" w:cs="Times New Roman"/>
        </w:rPr>
        <w:t xml:space="preserve"> protein</w:t>
      </w:r>
      <w:r w:rsidR="00344668" w:rsidRPr="004235F9">
        <w:rPr>
          <w:rFonts w:ascii="Century" w:hAnsi="Century" w:cs="Times New Roman"/>
        </w:rPr>
        <w:t>s</w:t>
      </w:r>
      <w:r w:rsidRPr="004235F9">
        <w:rPr>
          <w:rFonts w:ascii="Century" w:hAnsi="Century" w:cs="Times New Roman"/>
        </w:rPr>
        <w:t>.</w:t>
      </w:r>
    </w:p>
    <w:p w14:paraId="45E61D2A" w14:textId="27F9AB2D" w:rsidR="00344668" w:rsidRPr="004235F9" w:rsidRDefault="00344668" w:rsidP="004235F9">
      <w:pPr>
        <w:jc w:val="both"/>
        <w:rPr>
          <w:rFonts w:ascii="Century" w:hAnsi="Century" w:cs="Times New Roman"/>
        </w:rPr>
      </w:pPr>
    </w:p>
    <w:p w14:paraId="3028ABCD" w14:textId="41761B87" w:rsidR="00344668" w:rsidRPr="004235F9" w:rsidRDefault="00344668" w:rsidP="004235F9">
      <w:pPr>
        <w:jc w:val="both"/>
        <w:rPr>
          <w:rFonts w:ascii="Century" w:hAnsi="Century" w:cs="Times New Roman"/>
        </w:rPr>
      </w:pPr>
      <w:r w:rsidRPr="004235F9">
        <w:rPr>
          <w:rFonts w:ascii="Century" w:hAnsi="Century" w:cs="Times New Roman"/>
        </w:rPr>
        <w:t xml:space="preserve">For most of our lives fat has had been the </w:t>
      </w:r>
      <w:r w:rsidR="00B96521" w:rsidRPr="004235F9">
        <w:rPr>
          <w:rFonts w:ascii="Century" w:hAnsi="Century" w:cs="Times New Roman"/>
        </w:rPr>
        <w:t>bogey</w:t>
      </w:r>
      <w:r w:rsidRPr="004235F9">
        <w:rPr>
          <w:rFonts w:ascii="Century" w:hAnsi="Century" w:cs="Times New Roman"/>
        </w:rPr>
        <w:t xml:space="preserve">man, and the scapegoat for the obesity rates in our culture. Consider forgetting everything you were told about fat. </w:t>
      </w:r>
    </w:p>
    <w:p w14:paraId="47A4AD3F" w14:textId="77777777" w:rsidR="00FF01EE" w:rsidRPr="004235F9" w:rsidRDefault="00FF01EE" w:rsidP="004235F9">
      <w:pPr>
        <w:jc w:val="both"/>
        <w:rPr>
          <w:rFonts w:ascii="Century" w:hAnsi="Century" w:cs="Times New Roman"/>
        </w:rPr>
      </w:pPr>
    </w:p>
    <w:p w14:paraId="139727DA" w14:textId="04D83633" w:rsidR="00FF01EE" w:rsidRPr="004235F9" w:rsidRDefault="00FF01EE" w:rsidP="004235F9">
      <w:pPr>
        <w:jc w:val="both"/>
        <w:rPr>
          <w:rFonts w:ascii="Century" w:hAnsi="Century" w:cs="Times New Roman"/>
        </w:rPr>
      </w:pPr>
      <w:r w:rsidRPr="004235F9">
        <w:rPr>
          <w:rFonts w:ascii="Century" w:hAnsi="Century" w:cs="Times New Roman"/>
        </w:rPr>
        <w:t xml:space="preserve">Again, I </w:t>
      </w:r>
      <w:proofErr w:type="gramStart"/>
      <w:r w:rsidRPr="004235F9">
        <w:rPr>
          <w:rFonts w:ascii="Century" w:hAnsi="Century" w:cs="Times New Roman"/>
        </w:rPr>
        <w:t>won’t</w:t>
      </w:r>
      <w:proofErr w:type="gramEnd"/>
      <w:r w:rsidRPr="004235F9">
        <w:rPr>
          <w:rFonts w:ascii="Century" w:hAnsi="Century" w:cs="Times New Roman"/>
        </w:rPr>
        <w:t xml:space="preserve"> get into the science of Keto. Lots of people do it better out </w:t>
      </w:r>
      <w:r w:rsidR="00B96521" w:rsidRPr="004235F9">
        <w:rPr>
          <w:rFonts w:ascii="Century" w:hAnsi="Century" w:cs="Times New Roman"/>
        </w:rPr>
        <w:t>there and</w:t>
      </w:r>
      <w:r w:rsidRPr="004235F9">
        <w:rPr>
          <w:rFonts w:ascii="Century" w:hAnsi="Century" w:cs="Times New Roman"/>
        </w:rPr>
        <w:t xml:space="preserve"> have more knowledge that I do. I use an app called “Keto” – it helps track everything, </w:t>
      </w:r>
      <w:proofErr w:type="gramStart"/>
      <w:r w:rsidRPr="004235F9">
        <w:rPr>
          <w:rFonts w:ascii="Century" w:hAnsi="Century" w:cs="Times New Roman"/>
        </w:rPr>
        <w:t>and also</w:t>
      </w:r>
      <w:proofErr w:type="gramEnd"/>
      <w:r w:rsidRPr="004235F9">
        <w:rPr>
          <w:rFonts w:ascii="Century" w:hAnsi="Century" w:cs="Times New Roman"/>
        </w:rPr>
        <w:t xml:space="preserve"> provides lots of </w:t>
      </w:r>
      <w:r w:rsidR="00B96521" w:rsidRPr="004235F9">
        <w:rPr>
          <w:rFonts w:ascii="Century" w:hAnsi="Century" w:cs="Times New Roman"/>
        </w:rPr>
        <w:t>recipes</w:t>
      </w:r>
      <w:r w:rsidRPr="004235F9">
        <w:rPr>
          <w:rFonts w:ascii="Century" w:hAnsi="Century" w:cs="Times New Roman"/>
        </w:rPr>
        <w:t>, and one</w:t>
      </w:r>
      <w:r w:rsidR="00DE10C9" w:rsidRPr="004235F9">
        <w:rPr>
          <w:rFonts w:ascii="Century" w:hAnsi="Century" w:cs="Times New Roman"/>
        </w:rPr>
        <w:t>-on-</w:t>
      </w:r>
      <w:r w:rsidRPr="004235F9">
        <w:rPr>
          <w:rFonts w:ascii="Century" w:hAnsi="Century" w:cs="Times New Roman"/>
        </w:rPr>
        <w:t>one coaching to help you with questions.</w:t>
      </w:r>
    </w:p>
    <w:p w14:paraId="28E08122" w14:textId="77777777" w:rsidR="00FF01EE" w:rsidRPr="004235F9" w:rsidRDefault="00FF01EE" w:rsidP="004235F9">
      <w:pPr>
        <w:jc w:val="both"/>
        <w:rPr>
          <w:rFonts w:ascii="Century" w:hAnsi="Century" w:cs="Times New Roman"/>
        </w:rPr>
      </w:pPr>
    </w:p>
    <w:p w14:paraId="47C6ABE6" w14:textId="1903189A" w:rsidR="00FF01EE" w:rsidRPr="004235F9" w:rsidRDefault="00FF01EE" w:rsidP="004235F9">
      <w:pPr>
        <w:jc w:val="both"/>
        <w:rPr>
          <w:rFonts w:ascii="Century" w:hAnsi="Century" w:cs="Times New Roman"/>
        </w:rPr>
      </w:pPr>
      <w:r w:rsidRPr="004235F9">
        <w:rPr>
          <w:rFonts w:ascii="Century" w:hAnsi="Century" w:cs="Times New Roman"/>
        </w:rPr>
        <w:t xml:space="preserve">I </w:t>
      </w:r>
      <w:proofErr w:type="gramStart"/>
      <w:r w:rsidRPr="004235F9">
        <w:rPr>
          <w:rFonts w:ascii="Century" w:hAnsi="Century" w:cs="Times New Roman"/>
        </w:rPr>
        <w:t>don’t</w:t>
      </w:r>
      <w:proofErr w:type="gramEnd"/>
      <w:r w:rsidRPr="004235F9">
        <w:rPr>
          <w:rFonts w:ascii="Century" w:hAnsi="Century" w:cs="Times New Roman"/>
        </w:rPr>
        <w:t xml:space="preserve"> do keto now – I did for the first </w:t>
      </w:r>
      <w:r w:rsidR="00DE10C9" w:rsidRPr="004235F9">
        <w:rPr>
          <w:rFonts w:ascii="Century" w:hAnsi="Century" w:cs="Times New Roman"/>
        </w:rPr>
        <w:t>three</w:t>
      </w:r>
      <w:r w:rsidRPr="004235F9">
        <w:rPr>
          <w:rFonts w:ascii="Century" w:hAnsi="Century" w:cs="Times New Roman"/>
        </w:rPr>
        <w:t xml:space="preserve"> months of </w:t>
      </w:r>
      <w:r w:rsidR="00CE0712">
        <w:rPr>
          <w:rFonts w:ascii="Century" w:hAnsi="Century" w:cs="Times New Roman"/>
        </w:rPr>
        <w:t>the</w:t>
      </w:r>
      <w:r w:rsidRPr="004235F9">
        <w:rPr>
          <w:rFonts w:ascii="Century" w:hAnsi="Century" w:cs="Times New Roman"/>
        </w:rPr>
        <w:t xml:space="preserve"> terminal diagnosis. I think I needed it then, to help immediately starve the cancer, and to jump start my immune system. I stopped once I start my radiation treatment, as I found that having bread in my stomach really helped with the side effects.</w:t>
      </w:r>
    </w:p>
    <w:p w14:paraId="2BBD7963" w14:textId="77777777" w:rsidR="00FF01EE" w:rsidRPr="004235F9" w:rsidRDefault="00FF01EE" w:rsidP="004235F9">
      <w:pPr>
        <w:jc w:val="both"/>
        <w:rPr>
          <w:rFonts w:ascii="Century" w:hAnsi="Century" w:cs="Times New Roman"/>
        </w:rPr>
      </w:pPr>
    </w:p>
    <w:p w14:paraId="1EE694D9" w14:textId="77777777" w:rsidR="00FF01EE" w:rsidRPr="004235F9" w:rsidRDefault="00FF01EE" w:rsidP="004235F9">
      <w:pPr>
        <w:jc w:val="both"/>
        <w:rPr>
          <w:rFonts w:ascii="Century" w:hAnsi="Century" w:cs="Times New Roman"/>
        </w:rPr>
      </w:pPr>
      <w:r w:rsidRPr="004235F9">
        <w:rPr>
          <w:rFonts w:ascii="Century" w:hAnsi="Century" w:cs="Times New Roman"/>
        </w:rPr>
        <w:t xml:space="preserve">If I have another “flair” up in the future – I will immediately go back to the Keto diet. </w:t>
      </w:r>
    </w:p>
    <w:p w14:paraId="0EE9000F" w14:textId="77777777" w:rsidR="00FF01EE" w:rsidRPr="004235F9" w:rsidRDefault="00FF01EE" w:rsidP="004235F9">
      <w:pPr>
        <w:jc w:val="both"/>
        <w:rPr>
          <w:rFonts w:ascii="Century" w:hAnsi="Century" w:cs="Times New Roman"/>
        </w:rPr>
      </w:pPr>
    </w:p>
    <w:p w14:paraId="1BB3EDE8" w14:textId="313BAEA2" w:rsidR="00FF01EE" w:rsidRPr="004235F9" w:rsidRDefault="00FF01EE" w:rsidP="004235F9">
      <w:pPr>
        <w:jc w:val="both"/>
        <w:rPr>
          <w:rFonts w:ascii="Century" w:hAnsi="Century" w:cs="Times New Roman"/>
        </w:rPr>
      </w:pPr>
      <w:r w:rsidRPr="004235F9">
        <w:rPr>
          <w:rFonts w:ascii="Century" w:hAnsi="Century" w:cs="Times New Roman"/>
        </w:rPr>
        <w:t>Dr. Eric Berg also has a lot of videos on Keto, and how to do “clean keto.”</w:t>
      </w:r>
      <w:r w:rsidR="007E2B81" w:rsidRPr="004235F9">
        <w:rPr>
          <w:rFonts w:ascii="Century" w:hAnsi="Century" w:cs="Times New Roman"/>
        </w:rPr>
        <w:t xml:space="preserve"> </w:t>
      </w:r>
    </w:p>
    <w:p w14:paraId="60BAA86F" w14:textId="77777777" w:rsidR="00FF01EE" w:rsidRPr="004235F9" w:rsidRDefault="00FF01EE" w:rsidP="004235F9">
      <w:pPr>
        <w:jc w:val="both"/>
        <w:rPr>
          <w:rFonts w:ascii="Century" w:hAnsi="Century" w:cs="Times New Roman"/>
        </w:rPr>
      </w:pPr>
    </w:p>
    <w:p w14:paraId="6ED1D3A2"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73DC8B47" w14:textId="3AB5E2FD" w:rsidR="00FF01EE" w:rsidRPr="004235F9" w:rsidRDefault="00FF01EE" w:rsidP="004235F9">
      <w:pPr>
        <w:pStyle w:val="Heading1"/>
        <w:numPr>
          <w:ilvl w:val="0"/>
          <w:numId w:val="7"/>
        </w:numPr>
        <w:jc w:val="both"/>
        <w:rPr>
          <w:rFonts w:ascii="Century" w:hAnsi="Century" w:cs="Times New Roman"/>
        </w:rPr>
      </w:pPr>
      <w:bookmarkStart w:id="8" w:name="_Toc62551595"/>
      <w:r w:rsidRPr="004235F9">
        <w:rPr>
          <w:rFonts w:ascii="Century" w:hAnsi="Century" w:cs="Times New Roman"/>
        </w:rPr>
        <w:lastRenderedPageBreak/>
        <w:t>Coffee Enemas</w:t>
      </w:r>
      <w:bookmarkEnd w:id="8"/>
    </w:p>
    <w:p w14:paraId="6ED824A4" w14:textId="77777777" w:rsidR="00FF01EE" w:rsidRPr="004235F9" w:rsidRDefault="00FF01EE" w:rsidP="004235F9">
      <w:pPr>
        <w:jc w:val="both"/>
        <w:rPr>
          <w:rFonts w:ascii="Century" w:hAnsi="Century" w:cs="Times New Roman"/>
        </w:rPr>
      </w:pPr>
    </w:p>
    <w:p w14:paraId="75029F89" w14:textId="660B5B53" w:rsidR="00FF01EE" w:rsidRPr="004235F9" w:rsidRDefault="00FF01EE" w:rsidP="004235F9">
      <w:pPr>
        <w:jc w:val="both"/>
        <w:rPr>
          <w:rFonts w:ascii="Century" w:hAnsi="Century" w:cs="Times New Roman"/>
        </w:rPr>
      </w:pPr>
      <w:r w:rsidRPr="004235F9">
        <w:rPr>
          <w:rFonts w:ascii="Century" w:hAnsi="Century" w:cs="Times New Roman"/>
        </w:rPr>
        <w:t>I know</w:t>
      </w:r>
      <w:r w:rsidR="00DE10C9" w:rsidRPr="004235F9">
        <w:rPr>
          <w:rFonts w:ascii="Century" w:hAnsi="Century" w:cs="Times New Roman"/>
        </w:rPr>
        <w:t>…</w:t>
      </w:r>
      <w:r w:rsidRPr="004235F9">
        <w:rPr>
          <w:rFonts w:ascii="Century" w:hAnsi="Century" w:cs="Times New Roman"/>
        </w:rPr>
        <w:t xml:space="preserve"> Coffee enemas sound crazy. Some cancer patients do several </w:t>
      </w:r>
      <w:r w:rsidR="00DE10C9" w:rsidRPr="004235F9">
        <w:rPr>
          <w:rFonts w:ascii="Century" w:hAnsi="Century" w:cs="Times New Roman"/>
        </w:rPr>
        <w:t>per</w:t>
      </w:r>
      <w:r w:rsidRPr="004235F9">
        <w:rPr>
          <w:rFonts w:ascii="Century" w:hAnsi="Century" w:cs="Times New Roman"/>
        </w:rPr>
        <w:t xml:space="preserve"> day. The idea is the coffee pulls toxins from your system, putting your body in a better place to heal. </w:t>
      </w:r>
    </w:p>
    <w:p w14:paraId="00AF43A2" w14:textId="77777777" w:rsidR="00FF01EE" w:rsidRPr="004235F9" w:rsidRDefault="00FF01EE" w:rsidP="004235F9">
      <w:pPr>
        <w:jc w:val="both"/>
        <w:rPr>
          <w:rFonts w:ascii="Century" w:hAnsi="Century" w:cs="Times New Roman"/>
        </w:rPr>
      </w:pPr>
    </w:p>
    <w:p w14:paraId="5EC250E0" w14:textId="4A585FBB" w:rsidR="00FF01EE" w:rsidRPr="004235F9" w:rsidRDefault="00FF01EE" w:rsidP="004235F9">
      <w:pPr>
        <w:jc w:val="both"/>
        <w:rPr>
          <w:rFonts w:ascii="Century" w:hAnsi="Century" w:cs="Times New Roman"/>
        </w:rPr>
      </w:pPr>
      <w:r w:rsidRPr="004235F9">
        <w:rPr>
          <w:rFonts w:ascii="Century" w:hAnsi="Century" w:cs="Times New Roman"/>
        </w:rPr>
        <w:t xml:space="preserve">I try to do it once a week, but that </w:t>
      </w:r>
      <w:proofErr w:type="gramStart"/>
      <w:r w:rsidRPr="004235F9">
        <w:rPr>
          <w:rFonts w:ascii="Century" w:hAnsi="Century" w:cs="Times New Roman"/>
        </w:rPr>
        <w:t>doesn’t</w:t>
      </w:r>
      <w:proofErr w:type="gramEnd"/>
      <w:r w:rsidRPr="004235F9">
        <w:rPr>
          <w:rFonts w:ascii="Century" w:hAnsi="Century" w:cs="Times New Roman"/>
        </w:rPr>
        <w:t xml:space="preserve"> always happen. </w:t>
      </w:r>
      <w:r w:rsidR="00344668" w:rsidRPr="004235F9">
        <w:rPr>
          <w:rFonts w:ascii="Century" w:hAnsi="Century" w:cs="Times New Roman"/>
        </w:rPr>
        <w:t>If you want to try it, you can get enemas kits lots of places</w:t>
      </w:r>
      <w:r w:rsidR="00DE10C9" w:rsidRPr="004235F9">
        <w:rPr>
          <w:rFonts w:ascii="Century" w:hAnsi="Century" w:cs="Times New Roman"/>
        </w:rPr>
        <w:t>.</w:t>
      </w:r>
      <w:r w:rsidRPr="004235F9">
        <w:rPr>
          <w:rFonts w:ascii="Century" w:hAnsi="Century" w:cs="Times New Roman"/>
        </w:rPr>
        <w:t xml:space="preserve"> I got mine from </w:t>
      </w:r>
      <w:r w:rsidR="00DE10C9" w:rsidRPr="004235F9">
        <w:rPr>
          <w:rFonts w:ascii="Century" w:hAnsi="Century" w:cs="Times New Roman"/>
        </w:rPr>
        <w:t>A</w:t>
      </w:r>
      <w:r w:rsidRPr="004235F9">
        <w:rPr>
          <w:rFonts w:ascii="Century" w:hAnsi="Century" w:cs="Times New Roman"/>
        </w:rPr>
        <w:t xml:space="preserve">mazon. I </w:t>
      </w:r>
      <w:proofErr w:type="gramStart"/>
      <w:r w:rsidRPr="004235F9">
        <w:rPr>
          <w:rFonts w:ascii="Century" w:hAnsi="Century" w:cs="Times New Roman"/>
        </w:rPr>
        <w:t>won’t</w:t>
      </w:r>
      <w:proofErr w:type="gramEnd"/>
      <w:r w:rsidRPr="004235F9">
        <w:rPr>
          <w:rFonts w:ascii="Century" w:hAnsi="Century" w:cs="Times New Roman"/>
        </w:rPr>
        <w:t xml:space="preserve"> get into the details on how to do it, because again, lots of great videos out there already.</w:t>
      </w:r>
    </w:p>
    <w:p w14:paraId="5FA595F7" w14:textId="77777777" w:rsidR="00FF01EE" w:rsidRPr="004235F9" w:rsidRDefault="00FF01EE" w:rsidP="004235F9">
      <w:pPr>
        <w:jc w:val="both"/>
        <w:rPr>
          <w:rFonts w:ascii="Century" w:hAnsi="Century" w:cs="Times New Roman"/>
        </w:rPr>
      </w:pPr>
    </w:p>
    <w:p w14:paraId="6E76FBF2" w14:textId="57D68F43" w:rsidR="00FF01EE" w:rsidRPr="004235F9" w:rsidRDefault="00FF01EE" w:rsidP="004235F9">
      <w:pPr>
        <w:jc w:val="both"/>
        <w:rPr>
          <w:rFonts w:ascii="Century" w:hAnsi="Century" w:cs="Times New Roman"/>
        </w:rPr>
      </w:pPr>
      <w:r w:rsidRPr="004235F9">
        <w:rPr>
          <w:rFonts w:ascii="Century" w:hAnsi="Century" w:cs="Times New Roman"/>
        </w:rPr>
        <w:t>For me</w:t>
      </w:r>
      <w:r w:rsidR="00DE10C9" w:rsidRPr="004235F9">
        <w:rPr>
          <w:rFonts w:ascii="Century" w:hAnsi="Century" w:cs="Times New Roman"/>
        </w:rPr>
        <w:t>,</w:t>
      </w:r>
      <w:r w:rsidRPr="004235F9">
        <w:rPr>
          <w:rFonts w:ascii="Century" w:hAnsi="Century" w:cs="Times New Roman"/>
        </w:rPr>
        <w:t xml:space="preserve"> I think it works well to clear out toxins</w:t>
      </w:r>
      <w:r w:rsidR="00344668" w:rsidRPr="004235F9">
        <w:rPr>
          <w:rFonts w:ascii="Century" w:hAnsi="Century" w:cs="Times New Roman"/>
        </w:rPr>
        <w:t xml:space="preserve"> </w:t>
      </w:r>
      <w:r w:rsidRPr="004235F9">
        <w:rPr>
          <w:rFonts w:ascii="Century" w:hAnsi="Century" w:cs="Times New Roman"/>
        </w:rPr>
        <w:t xml:space="preserve">and makes my body better able to absorb everything in my suppositories. </w:t>
      </w:r>
    </w:p>
    <w:p w14:paraId="65AC5D3C" w14:textId="77777777" w:rsidR="00FF01EE" w:rsidRPr="004235F9" w:rsidRDefault="00FF01EE" w:rsidP="004235F9">
      <w:pPr>
        <w:jc w:val="both"/>
        <w:rPr>
          <w:rFonts w:ascii="Century" w:hAnsi="Century" w:cs="Times New Roman"/>
        </w:rPr>
      </w:pPr>
    </w:p>
    <w:p w14:paraId="2081BD69" w14:textId="7C36F391" w:rsidR="00FF01EE" w:rsidRPr="004235F9" w:rsidRDefault="00FF01EE" w:rsidP="004235F9">
      <w:pPr>
        <w:jc w:val="both"/>
        <w:rPr>
          <w:rFonts w:ascii="Century" w:hAnsi="Century" w:cs="Times New Roman"/>
        </w:rPr>
      </w:pPr>
      <w:r w:rsidRPr="004235F9">
        <w:rPr>
          <w:rFonts w:ascii="Century" w:hAnsi="Century" w:cs="Times New Roman"/>
        </w:rPr>
        <w:t>The first time I did it</w:t>
      </w:r>
      <w:r w:rsidR="00DE10C9" w:rsidRPr="004235F9">
        <w:rPr>
          <w:rFonts w:ascii="Century" w:hAnsi="Century" w:cs="Times New Roman"/>
        </w:rPr>
        <w:t>,</w:t>
      </w:r>
      <w:r w:rsidRPr="004235F9">
        <w:rPr>
          <w:rFonts w:ascii="Century" w:hAnsi="Century" w:cs="Times New Roman"/>
        </w:rPr>
        <w:t xml:space="preserve"> it gave me a crazy head rush! So be warned, not everyone has them, and I only did the first time, but I nearly fell over!  </w:t>
      </w:r>
      <w:r w:rsidR="00344668" w:rsidRPr="004235F9">
        <w:rPr>
          <w:rFonts w:ascii="Century" w:hAnsi="Century" w:cs="Times New Roman"/>
        </w:rPr>
        <w:t xml:space="preserve">You get used to them, and I do notice I feel better after having completed it. </w:t>
      </w:r>
    </w:p>
    <w:p w14:paraId="2C4C2D3A" w14:textId="77777777" w:rsidR="00FF01EE" w:rsidRPr="004235F9" w:rsidRDefault="00FF01EE" w:rsidP="004235F9">
      <w:pPr>
        <w:jc w:val="both"/>
        <w:rPr>
          <w:rFonts w:ascii="Century" w:hAnsi="Century" w:cs="Times New Roman"/>
        </w:rPr>
      </w:pPr>
    </w:p>
    <w:p w14:paraId="016FD9E0" w14:textId="3F565524" w:rsidR="00FF01EE" w:rsidRPr="004235F9" w:rsidRDefault="00FF01EE" w:rsidP="004235F9">
      <w:pPr>
        <w:pStyle w:val="Heading1"/>
        <w:numPr>
          <w:ilvl w:val="0"/>
          <w:numId w:val="7"/>
        </w:numPr>
        <w:jc w:val="both"/>
        <w:rPr>
          <w:rFonts w:ascii="Century" w:hAnsi="Century" w:cs="Times New Roman"/>
        </w:rPr>
      </w:pPr>
      <w:bookmarkStart w:id="9" w:name="_Toc62551596"/>
      <w:r w:rsidRPr="004235F9">
        <w:rPr>
          <w:rFonts w:ascii="Century" w:hAnsi="Century" w:cs="Times New Roman"/>
        </w:rPr>
        <w:t>Exercise</w:t>
      </w:r>
      <w:bookmarkEnd w:id="9"/>
    </w:p>
    <w:p w14:paraId="3B0604A6" w14:textId="77777777" w:rsidR="00FF01EE" w:rsidRPr="004235F9" w:rsidRDefault="00FF01EE" w:rsidP="004235F9">
      <w:pPr>
        <w:jc w:val="both"/>
        <w:rPr>
          <w:rFonts w:ascii="Century" w:hAnsi="Century" w:cs="Times New Roman"/>
        </w:rPr>
      </w:pPr>
    </w:p>
    <w:p w14:paraId="70ED1677" w14:textId="71362CE8" w:rsidR="00FF01EE" w:rsidRPr="004235F9" w:rsidRDefault="00FF01EE" w:rsidP="004235F9">
      <w:pPr>
        <w:jc w:val="both"/>
        <w:rPr>
          <w:rFonts w:ascii="Century" w:hAnsi="Century" w:cs="Times New Roman"/>
        </w:rPr>
      </w:pPr>
      <w:r w:rsidRPr="004235F9">
        <w:rPr>
          <w:rFonts w:ascii="Century" w:hAnsi="Century" w:cs="Times New Roman"/>
        </w:rPr>
        <w:t xml:space="preserve">I am still sorting this one out. BUT </w:t>
      </w:r>
      <w:proofErr w:type="gramStart"/>
      <w:r w:rsidRPr="004235F9">
        <w:rPr>
          <w:rFonts w:ascii="Century" w:hAnsi="Century" w:cs="Times New Roman"/>
        </w:rPr>
        <w:t>it is clear that exercise</w:t>
      </w:r>
      <w:proofErr w:type="gramEnd"/>
      <w:r w:rsidRPr="004235F9">
        <w:rPr>
          <w:rFonts w:ascii="Century" w:hAnsi="Century" w:cs="Times New Roman"/>
        </w:rPr>
        <w:t xml:space="preserve"> makes a big difference, both as a way to deal with stress, but also as a way to boost your immune function.</w:t>
      </w:r>
    </w:p>
    <w:p w14:paraId="4665B612" w14:textId="470698B2" w:rsidR="00344668" w:rsidRPr="004235F9" w:rsidRDefault="00344668" w:rsidP="004235F9">
      <w:pPr>
        <w:jc w:val="both"/>
        <w:rPr>
          <w:rFonts w:ascii="Century" w:hAnsi="Century" w:cs="Times New Roman"/>
        </w:rPr>
      </w:pPr>
    </w:p>
    <w:p w14:paraId="631CBB6E" w14:textId="513D2639" w:rsidR="00344668" w:rsidRPr="004235F9" w:rsidRDefault="00344668" w:rsidP="004235F9">
      <w:pPr>
        <w:jc w:val="both"/>
        <w:rPr>
          <w:rFonts w:ascii="Century" w:hAnsi="Century" w:cs="Times New Roman"/>
        </w:rPr>
      </w:pPr>
      <w:r w:rsidRPr="004235F9">
        <w:rPr>
          <w:rFonts w:ascii="Century" w:hAnsi="Century" w:cs="Times New Roman"/>
        </w:rPr>
        <w:t xml:space="preserve">Exercise has always been a struggle. I </w:t>
      </w:r>
      <w:proofErr w:type="gramStart"/>
      <w:r w:rsidRPr="004235F9">
        <w:rPr>
          <w:rFonts w:ascii="Century" w:hAnsi="Century" w:cs="Times New Roman"/>
        </w:rPr>
        <w:t>don’t</w:t>
      </w:r>
      <w:proofErr w:type="gramEnd"/>
      <w:r w:rsidRPr="004235F9">
        <w:rPr>
          <w:rFonts w:ascii="Century" w:hAnsi="Century" w:cs="Times New Roman"/>
        </w:rPr>
        <w:t xml:space="preserve"> mind </w:t>
      </w:r>
      <w:r w:rsidR="00B96521" w:rsidRPr="004235F9">
        <w:rPr>
          <w:rFonts w:ascii="Century" w:hAnsi="Century" w:cs="Times New Roman"/>
        </w:rPr>
        <w:t>exercise;</w:t>
      </w:r>
      <w:r w:rsidRPr="004235F9">
        <w:rPr>
          <w:rFonts w:ascii="Century" w:hAnsi="Century" w:cs="Times New Roman"/>
        </w:rPr>
        <w:t xml:space="preserve"> it just always gets pushed to the bottom of my busy “to-do” list. Recently I decided to flip my day – so before I let myself work, I both exercise and meditate. </w:t>
      </w:r>
    </w:p>
    <w:p w14:paraId="5283C772" w14:textId="77777777" w:rsidR="00FF01EE" w:rsidRPr="004235F9" w:rsidRDefault="00FF01EE" w:rsidP="004235F9">
      <w:pPr>
        <w:jc w:val="both"/>
        <w:rPr>
          <w:rFonts w:ascii="Century" w:hAnsi="Century" w:cs="Times New Roman"/>
        </w:rPr>
      </w:pPr>
    </w:p>
    <w:p w14:paraId="54709175"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24872FC4" w14:textId="02B0D1E3" w:rsidR="00FF01EE" w:rsidRPr="004235F9" w:rsidRDefault="00FF01EE" w:rsidP="004235F9">
      <w:pPr>
        <w:pStyle w:val="Heading1"/>
        <w:numPr>
          <w:ilvl w:val="0"/>
          <w:numId w:val="7"/>
        </w:numPr>
        <w:jc w:val="both"/>
        <w:rPr>
          <w:rFonts w:ascii="Century" w:hAnsi="Century" w:cs="Times New Roman"/>
        </w:rPr>
      </w:pPr>
      <w:bookmarkStart w:id="10" w:name="_Toc62551597"/>
      <w:r w:rsidRPr="004235F9">
        <w:rPr>
          <w:rFonts w:ascii="Century" w:hAnsi="Century" w:cs="Times New Roman"/>
        </w:rPr>
        <w:lastRenderedPageBreak/>
        <w:t>Deal with your Suppressed Emotions and Pas</w:t>
      </w:r>
      <w:r w:rsidR="00DE10C9" w:rsidRPr="004235F9">
        <w:rPr>
          <w:rFonts w:ascii="Century" w:hAnsi="Century" w:cs="Times New Roman"/>
        </w:rPr>
        <w:t>t</w:t>
      </w:r>
      <w:bookmarkEnd w:id="10"/>
    </w:p>
    <w:p w14:paraId="71403363" w14:textId="77777777" w:rsidR="00FF01EE" w:rsidRPr="004235F9" w:rsidRDefault="00FF01EE" w:rsidP="004235F9">
      <w:pPr>
        <w:jc w:val="both"/>
        <w:rPr>
          <w:rFonts w:ascii="Century" w:hAnsi="Century" w:cs="Times New Roman"/>
        </w:rPr>
      </w:pPr>
    </w:p>
    <w:p w14:paraId="47005E37" w14:textId="4E030047" w:rsidR="00FF01EE" w:rsidRPr="004235F9" w:rsidRDefault="00FF01EE" w:rsidP="004235F9">
      <w:pPr>
        <w:jc w:val="both"/>
        <w:rPr>
          <w:rFonts w:ascii="Century" w:hAnsi="Century" w:cs="Times New Roman"/>
        </w:rPr>
      </w:pPr>
      <w:r w:rsidRPr="004235F9">
        <w:rPr>
          <w:rFonts w:ascii="Century" w:hAnsi="Century" w:cs="Times New Roman"/>
        </w:rPr>
        <w:t>I know this sounds hippy dippy, but it is important. There is a strong connection between emotional trauma</w:t>
      </w:r>
      <w:r w:rsidR="00DE10C9" w:rsidRPr="004235F9">
        <w:rPr>
          <w:rFonts w:ascii="Century" w:hAnsi="Century" w:cs="Times New Roman"/>
        </w:rPr>
        <w:t xml:space="preserve">, </w:t>
      </w:r>
      <w:r w:rsidRPr="004235F9">
        <w:rPr>
          <w:rFonts w:ascii="Century" w:hAnsi="Century" w:cs="Times New Roman"/>
        </w:rPr>
        <w:t xml:space="preserve">repressed </w:t>
      </w:r>
      <w:proofErr w:type="gramStart"/>
      <w:r w:rsidRPr="004235F9">
        <w:rPr>
          <w:rFonts w:ascii="Century" w:hAnsi="Century" w:cs="Times New Roman"/>
        </w:rPr>
        <w:t>emotions</w:t>
      </w:r>
      <w:proofErr w:type="gramEnd"/>
      <w:r w:rsidRPr="004235F9">
        <w:rPr>
          <w:rFonts w:ascii="Century" w:hAnsi="Century" w:cs="Times New Roman"/>
        </w:rPr>
        <w:t xml:space="preserve"> and poor health. I strongly recommend the book by Dr. Gabor Mate, “When the Body Says No: The Cost of Hidden Stress.”</w:t>
      </w:r>
    </w:p>
    <w:p w14:paraId="742B4A8E" w14:textId="77777777" w:rsidR="00FF01EE" w:rsidRPr="004235F9" w:rsidRDefault="00FF01EE" w:rsidP="004235F9">
      <w:pPr>
        <w:jc w:val="both"/>
        <w:rPr>
          <w:rFonts w:ascii="Century" w:hAnsi="Century" w:cs="Times New Roman"/>
        </w:rPr>
      </w:pPr>
    </w:p>
    <w:p w14:paraId="7B5CE381" w14:textId="0BA5E701" w:rsidR="008653A7" w:rsidRPr="004235F9" w:rsidRDefault="00FF01EE" w:rsidP="004235F9">
      <w:pPr>
        <w:jc w:val="both"/>
        <w:rPr>
          <w:rFonts w:ascii="Century" w:hAnsi="Century" w:cs="Times New Roman"/>
        </w:rPr>
      </w:pPr>
      <w:r w:rsidRPr="004235F9">
        <w:rPr>
          <w:rFonts w:ascii="Century" w:hAnsi="Century" w:cs="Times New Roman"/>
        </w:rPr>
        <w:t>I had so much stress in my life</w:t>
      </w:r>
      <w:r w:rsidR="00DE10C9" w:rsidRPr="004235F9">
        <w:rPr>
          <w:rFonts w:ascii="Century" w:hAnsi="Century" w:cs="Times New Roman"/>
        </w:rPr>
        <w:t>.</w:t>
      </w:r>
      <w:r w:rsidRPr="004235F9">
        <w:rPr>
          <w:rFonts w:ascii="Century" w:hAnsi="Century" w:cs="Times New Roman"/>
        </w:rPr>
        <w:t xml:space="preserve"> </w:t>
      </w:r>
      <w:r w:rsidR="00DE10C9" w:rsidRPr="004235F9">
        <w:rPr>
          <w:rFonts w:ascii="Century" w:hAnsi="Century" w:cs="Times New Roman"/>
        </w:rPr>
        <w:t>I</w:t>
      </w:r>
      <w:r w:rsidRPr="004235F9">
        <w:rPr>
          <w:rFonts w:ascii="Century" w:hAnsi="Century" w:cs="Times New Roman"/>
        </w:rPr>
        <w:t>t came at me from every angle. I suffered from Martyr Syndrome. For most of my adult life, I ran around assuring myself and everyone else, that I could do everything. I spent 15 plus years cushioning my loved ones</w:t>
      </w:r>
      <w:r w:rsidR="00344668" w:rsidRPr="004235F9">
        <w:rPr>
          <w:rFonts w:ascii="Century" w:hAnsi="Century" w:cs="Times New Roman"/>
        </w:rPr>
        <w:t xml:space="preserve"> </w:t>
      </w:r>
      <w:r w:rsidR="00DE10C9" w:rsidRPr="004235F9">
        <w:rPr>
          <w:rFonts w:ascii="Century" w:hAnsi="Century" w:cs="Times New Roman"/>
        </w:rPr>
        <w:t>from</w:t>
      </w:r>
      <w:r w:rsidR="00344668" w:rsidRPr="004235F9">
        <w:rPr>
          <w:rFonts w:ascii="Century" w:hAnsi="Century" w:cs="Times New Roman"/>
        </w:rPr>
        <w:t xml:space="preserve"> every natural consequence of their actions. This prevented their own personal </w:t>
      </w:r>
      <w:r w:rsidR="00B96521" w:rsidRPr="004235F9">
        <w:rPr>
          <w:rFonts w:ascii="Century" w:hAnsi="Century" w:cs="Times New Roman"/>
        </w:rPr>
        <w:t>growth and</w:t>
      </w:r>
      <w:r w:rsidR="00344668" w:rsidRPr="004235F9">
        <w:rPr>
          <w:rFonts w:ascii="Century" w:hAnsi="Century" w:cs="Times New Roman"/>
        </w:rPr>
        <w:t xml:space="preserve"> gave me cancer. </w:t>
      </w:r>
    </w:p>
    <w:p w14:paraId="5C33B34F" w14:textId="4672C686" w:rsidR="00344668" w:rsidRPr="004235F9" w:rsidRDefault="00344668" w:rsidP="004235F9">
      <w:pPr>
        <w:jc w:val="both"/>
        <w:rPr>
          <w:rFonts w:ascii="Century" w:hAnsi="Century" w:cs="Times New Roman"/>
        </w:rPr>
      </w:pPr>
    </w:p>
    <w:p w14:paraId="3C36E0F1" w14:textId="05A2EFD8" w:rsidR="00344668" w:rsidRPr="004235F9" w:rsidRDefault="00344668" w:rsidP="004235F9">
      <w:pPr>
        <w:jc w:val="both"/>
        <w:rPr>
          <w:rFonts w:ascii="Century" w:hAnsi="Century" w:cs="Times New Roman"/>
        </w:rPr>
      </w:pPr>
      <w:r w:rsidRPr="004235F9">
        <w:rPr>
          <w:rFonts w:ascii="Century" w:hAnsi="Century" w:cs="Times New Roman"/>
        </w:rPr>
        <w:t>I had to learn that everyone is on their own path</w:t>
      </w:r>
      <w:r w:rsidR="00DE10C9" w:rsidRPr="004235F9">
        <w:rPr>
          <w:rFonts w:ascii="Century" w:hAnsi="Century" w:cs="Times New Roman"/>
        </w:rPr>
        <w:t xml:space="preserve"> and</w:t>
      </w:r>
      <w:r w:rsidRPr="004235F9">
        <w:rPr>
          <w:rFonts w:ascii="Century" w:hAnsi="Century" w:cs="Times New Roman"/>
        </w:rPr>
        <w:t xml:space="preserve"> their own journey. I </w:t>
      </w:r>
      <w:proofErr w:type="gramStart"/>
      <w:r w:rsidRPr="004235F9">
        <w:rPr>
          <w:rFonts w:ascii="Century" w:hAnsi="Century" w:cs="Times New Roman"/>
        </w:rPr>
        <w:t>don’t</w:t>
      </w:r>
      <w:proofErr w:type="gramEnd"/>
      <w:r w:rsidRPr="004235F9">
        <w:rPr>
          <w:rFonts w:ascii="Century" w:hAnsi="Century" w:cs="Times New Roman"/>
        </w:rPr>
        <w:t xml:space="preserve"> know what they are here to learn, and that’s ok</w:t>
      </w:r>
      <w:r w:rsidR="00DE10C9" w:rsidRPr="004235F9">
        <w:rPr>
          <w:rFonts w:ascii="Century" w:hAnsi="Century" w:cs="Times New Roman"/>
        </w:rPr>
        <w:t>ay</w:t>
      </w:r>
      <w:r w:rsidRPr="004235F9">
        <w:rPr>
          <w:rFonts w:ascii="Century" w:hAnsi="Century" w:cs="Times New Roman"/>
        </w:rPr>
        <w:t xml:space="preserve">. All I </w:t>
      </w:r>
      <w:proofErr w:type="gramStart"/>
      <w:r w:rsidRPr="004235F9">
        <w:rPr>
          <w:rFonts w:ascii="Century" w:hAnsi="Century" w:cs="Times New Roman"/>
        </w:rPr>
        <w:t>have to</w:t>
      </w:r>
      <w:proofErr w:type="gramEnd"/>
      <w:r w:rsidRPr="004235F9">
        <w:rPr>
          <w:rFonts w:ascii="Century" w:hAnsi="Century" w:cs="Times New Roman"/>
        </w:rPr>
        <w:t xml:space="preserve"> do is get the hell out of their way. Let</w:t>
      </w:r>
      <w:r w:rsidR="00CE0712">
        <w:rPr>
          <w:rFonts w:ascii="Century" w:hAnsi="Century" w:cs="Times New Roman"/>
        </w:rPr>
        <w:t xml:space="preserve"> them</w:t>
      </w:r>
      <w:r w:rsidRPr="004235F9">
        <w:rPr>
          <w:rFonts w:ascii="Century" w:hAnsi="Century" w:cs="Times New Roman"/>
        </w:rPr>
        <w:t xml:space="preserve"> succeed, let them fail, let them learn their life’s lessons. This completely changed the relationship between me and my husband. I fell over myself for years trying to totally care for him. Every bad decision he made, I scrambled to lessen the blow back on him. More than just merely enabling him, I made it comfortable for him to be on the wrong path. I think the cancer diagnosis saved us both. Now, when he makes poor decisions, the natural consequences flow, and I stay out of it. </w:t>
      </w:r>
      <w:r w:rsidR="003A1FA0" w:rsidRPr="004235F9">
        <w:rPr>
          <w:rFonts w:ascii="Century" w:hAnsi="Century" w:cs="Times New Roman"/>
        </w:rPr>
        <w:t xml:space="preserve">He is on his path, and I am on mine. I </w:t>
      </w:r>
      <w:proofErr w:type="gramStart"/>
      <w:r w:rsidR="003A1FA0" w:rsidRPr="004235F9">
        <w:rPr>
          <w:rFonts w:ascii="Century" w:hAnsi="Century" w:cs="Times New Roman"/>
        </w:rPr>
        <w:t>don’t</w:t>
      </w:r>
      <w:proofErr w:type="gramEnd"/>
      <w:r w:rsidR="003A1FA0" w:rsidRPr="004235F9">
        <w:rPr>
          <w:rFonts w:ascii="Century" w:hAnsi="Century" w:cs="Times New Roman"/>
        </w:rPr>
        <w:t xml:space="preserve"> want others controlling my path, so I cannot try to control others.</w:t>
      </w:r>
    </w:p>
    <w:p w14:paraId="575FE537" w14:textId="77777777" w:rsidR="00344668" w:rsidRPr="004235F9" w:rsidRDefault="00344668" w:rsidP="004235F9">
      <w:pPr>
        <w:jc w:val="both"/>
        <w:rPr>
          <w:rFonts w:ascii="Century" w:hAnsi="Century" w:cs="Times New Roman"/>
        </w:rPr>
      </w:pPr>
    </w:p>
    <w:p w14:paraId="16231EDA" w14:textId="3D8B23E7" w:rsidR="008653A7" w:rsidRPr="004235F9" w:rsidRDefault="008653A7" w:rsidP="004235F9">
      <w:pPr>
        <w:jc w:val="both"/>
        <w:rPr>
          <w:rFonts w:ascii="Century" w:hAnsi="Century" w:cs="Times New Roman"/>
        </w:rPr>
      </w:pPr>
      <w:r w:rsidRPr="004235F9">
        <w:rPr>
          <w:rFonts w:ascii="Century" w:hAnsi="Century" w:cs="Times New Roman"/>
        </w:rPr>
        <w:t xml:space="preserve">You need to learn to follow your own </w:t>
      </w:r>
      <w:r w:rsidR="00C15336" w:rsidRPr="004235F9">
        <w:rPr>
          <w:rFonts w:ascii="Century" w:hAnsi="Century" w:cs="Times New Roman"/>
        </w:rPr>
        <w:t>intuition</w:t>
      </w:r>
      <w:r w:rsidRPr="004235F9">
        <w:rPr>
          <w:rFonts w:ascii="Century" w:hAnsi="Century" w:cs="Times New Roman"/>
        </w:rPr>
        <w:t xml:space="preserve">. </w:t>
      </w:r>
      <w:r w:rsidR="004048DA" w:rsidRPr="004235F9">
        <w:rPr>
          <w:rFonts w:ascii="Century" w:hAnsi="Century" w:cs="Times New Roman"/>
        </w:rPr>
        <w:t>You need to connect to the spiritual side. There is such a strong, and typically overlooked, connection between the body and your spirit. To get a quick idea of how this all works, I suggest watching the documentary “Heal”</w:t>
      </w:r>
      <w:r w:rsidR="00DE10C9" w:rsidRPr="004235F9">
        <w:rPr>
          <w:rFonts w:ascii="Century" w:hAnsi="Century" w:cs="Times New Roman"/>
        </w:rPr>
        <w:t>.</w:t>
      </w:r>
      <w:r w:rsidR="004048DA" w:rsidRPr="004235F9">
        <w:rPr>
          <w:rFonts w:ascii="Century" w:hAnsi="Century" w:cs="Times New Roman"/>
        </w:rPr>
        <w:t xml:space="preserve"> </w:t>
      </w:r>
      <w:r w:rsidR="00DE10C9" w:rsidRPr="004235F9">
        <w:rPr>
          <w:rFonts w:ascii="Century" w:hAnsi="Century" w:cs="Times New Roman"/>
        </w:rPr>
        <w:t>I</w:t>
      </w:r>
      <w:r w:rsidR="004048DA" w:rsidRPr="004235F9">
        <w:rPr>
          <w:rFonts w:ascii="Century" w:hAnsi="Century" w:cs="Times New Roman"/>
        </w:rPr>
        <w:t>t is currently available on Netflix.</w:t>
      </w:r>
    </w:p>
    <w:p w14:paraId="07483C34" w14:textId="793A487D" w:rsidR="004048DA" w:rsidRPr="004235F9" w:rsidRDefault="004048DA" w:rsidP="004235F9">
      <w:pPr>
        <w:jc w:val="both"/>
        <w:rPr>
          <w:rFonts w:ascii="Century" w:hAnsi="Century" w:cs="Times New Roman"/>
        </w:rPr>
      </w:pPr>
    </w:p>
    <w:p w14:paraId="119D104D" w14:textId="77777777" w:rsidR="00FF01D9" w:rsidRPr="004235F9" w:rsidRDefault="00FF01D9" w:rsidP="004235F9">
      <w:pPr>
        <w:jc w:val="both"/>
        <w:rPr>
          <w:rFonts w:ascii="Century" w:hAnsi="Century" w:cs="Times New Roman"/>
        </w:rPr>
      </w:pPr>
      <w:r w:rsidRPr="004235F9">
        <w:rPr>
          <w:rFonts w:ascii="Century" w:hAnsi="Century" w:cs="Times New Roman"/>
        </w:rPr>
        <w:t xml:space="preserve">For so many years I really thought that if everyone just followed my lead, we would all be better for it. I thought it came from a place of love, but I see now, it came from a place of fear. It was a terrible burden. </w:t>
      </w:r>
    </w:p>
    <w:p w14:paraId="51872114" w14:textId="77777777" w:rsidR="00FF01D9" w:rsidRPr="004235F9" w:rsidRDefault="00FF01D9" w:rsidP="004235F9">
      <w:pPr>
        <w:jc w:val="both"/>
        <w:rPr>
          <w:rFonts w:ascii="Century" w:hAnsi="Century" w:cs="Times New Roman"/>
        </w:rPr>
      </w:pPr>
    </w:p>
    <w:p w14:paraId="480CE491" w14:textId="5E384486" w:rsidR="00FF01D9" w:rsidRPr="004235F9" w:rsidRDefault="00FF01D9" w:rsidP="004235F9">
      <w:pPr>
        <w:jc w:val="both"/>
        <w:rPr>
          <w:rFonts w:ascii="Century" w:hAnsi="Century" w:cs="Times New Roman"/>
        </w:rPr>
      </w:pPr>
      <w:r w:rsidRPr="004235F9">
        <w:rPr>
          <w:rFonts w:ascii="Century" w:hAnsi="Century" w:cs="Times New Roman"/>
        </w:rPr>
        <w:t>Breaking that cycle saved not just me, but also helped my love</w:t>
      </w:r>
      <w:r w:rsidR="00DE10C9" w:rsidRPr="004235F9">
        <w:rPr>
          <w:rFonts w:ascii="Century" w:hAnsi="Century" w:cs="Times New Roman"/>
        </w:rPr>
        <w:t>d</w:t>
      </w:r>
      <w:r w:rsidRPr="004235F9">
        <w:rPr>
          <w:rFonts w:ascii="Century" w:hAnsi="Century" w:cs="Times New Roman"/>
        </w:rPr>
        <w:t xml:space="preserve"> ones on their path. I got out of </w:t>
      </w:r>
      <w:r w:rsidR="00B96521" w:rsidRPr="004235F9">
        <w:rPr>
          <w:rFonts w:ascii="Century" w:hAnsi="Century" w:cs="Times New Roman"/>
        </w:rPr>
        <w:t>their</w:t>
      </w:r>
      <w:r w:rsidRPr="004235F9">
        <w:rPr>
          <w:rFonts w:ascii="Century" w:hAnsi="Century" w:cs="Times New Roman"/>
        </w:rPr>
        <w:t xml:space="preserve"> way. That has been so life changing</w:t>
      </w:r>
      <w:r w:rsidR="00DE10C9" w:rsidRPr="004235F9">
        <w:rPr>
          <w:rFonts w:ascii="Century" w:hAnsi="Century" w:cs="Times New Roman"/>
        </w:rPr>
        <w:t>.</w:t>
      </w:r>
      <w:r w:rsidRPr="004235F9">
        <w:rPr>
          <w:rFonts w:ascii="Century" w:hAnsi="Century" w:cs="Times New Roman"/>
        </w:rPr>
        <w:t xml:space="preserve"> </w:t>
      </w:r>
      <w:r w:rsidR="00DE10C9" w:rsidRPr="004235F9">
        <w:rPr>
          <w:rFonts w:ascii="Century" w:hAnsi="Century" w:cs="Times New Roman"/>
        </w:rPr>
        <w:t>T</w:t>
      </w:r>
      <w:r w:rsidRPr="004235F9">
        <w:rPr>
          <w:rFonts w:ascii="Century" w:hAnsi="Century" w:cs="Times New Roman"/>
        </w:rPr>
        <w:t>hat aspect alone made my cancer diagnosis a blessing.</w:t>
      </w:r>
    </w:p>
    <w:p w14:paraId="31A96286" w14:textId="77777777" w:rsidR="00FF01D9" w:rsidRPr="004235F9" w:rsidRDefault="00FF01D9" w:rsidP="004235F9">
      <w:pPr>
        <w:jc w:val="both"/>
        <w:rPr>
          <w:rFonts w:ascii="Century" w:hAnsi="Century" w:cs="Times New Roman"/>
        </w:rPr>
      </w:pPr>
    </w:p>
    <w:p w14:paraId="4A356BF9" w14:textId="4B6D7656" w:rsidR="00FF01D9" w:rsidRPr="004235F9" w:rsidRDefault="00FF01D9" w:rsidP="004235F9">
      <w:pPr>
        <w:jc w:val="both"/>
        <w:rPr>
          <w:rFonts w:ascii="Century" w:hAnsi="Century" w:cs="Times New Roman"/>
        </w:rPr>
      </w:pPr>
      <w:r w:rsidRPr="004235F9">
        <w:rPr>
          <w:rFonts w:ascii="Century" w:hAnsi="Century" w:cs="Times New Roman"/>
        </w:rPr>
        <w:t xml:space="preserve">I also realize how hard I was on myself. So very hard. I realize that in many ways, I hated myself. </w:t>
      </w:r>
      <w:r w:rsidR="003A1FA0" w:rsidRPr="004235F9">
        <w:rPr>
          <w:rFonts w:ascii="Century" w:hAnsi="Century" w:cs="Times New Roman"/>
        </w:rPr>
        <w:t xml:space="preserve">No one would have guessed that. I had lots of friends, a successful career and business, all the hallmarks of success. I deeply loved all those around me, while </w:t>
      </w:r>
      <w:r w:rsidR="00827A3F">
        <w:rPr>
          <w:rFonts w:ascii="Century" w:hAnsi="Century" w:cs="Times New Roman"/>
        </w:rPr>
        <w:t xml:space="preserve">often </w:t>
      </w:r>
      <w:r w:rsidR="003A1FA0" w:rsidRPr="004235F9">
        <w:rPr>
          <w:rFonts w:ascii="Century" w:hAnsi="Century" w:cs="Times New Roman"/>
        </w:rPr>
        <w:t>hating myself.</w:t>
      </w:r>
      <w:r w:rsidR="00827A3F">
        <w:rPr>
          <w:rFonts w:ascii="Century" w:hAnsi="Century" w:cs="Times New Roman"/>
        </w:rPr>
        <w:t xml:space="preserve"> I never felt good enough, never felt I was living up to my potential. </w:t>
      </w:r>
      <w:r w:rsidR="003A1FA0" w:rsidRPr="004235F9">
        <w:rPr>
          <w:rFonts w:ascii="Century" w:hAnsi="Century" w:cs="Times New Roman"/>
        </w:rPr>
        <w:t xml:space="preserve"> I could logically see the good in me, but I was focused on my perceived shortcomings. </w:t>
      </w:r>
    </w:p>
    <w:p w14:paraId="38A4494E" w14:textId="77777777" w:rsidR="00FF01D9" w:rsidRPr="004235F9" w:rsidRDefault="00FF01D9" w:rsidP="004235F9">
      <w:pPr>
        <w:jc w:val="both"/>
        <w:rPr>
          <w:rFonts w:ascii="Century" w:hAnsi="Century" w:cs="Times New Roman"/>
        </w:rPr>
      </w:pPr>
    </w:p>
    <w:p w14:paraId="4BFBED0E" w14:textId="3861BF06" w:rsidR="004048DA" w:rsidRPr="004235F9" w:rsidRDefault="004048DA" w:rsidP="004235F9">
      <w:pPr>
        <w:jc w:val="both"/>
        <w:rPr>
          <w:rFonts w:ascii="Century" w:hAnsi="Century" w:cs="Times New Roman"/>
        </w:rPr>
      </w:pPr>
      <w:r w:rsidRPr="004235F9">
        <w:rPr>
          <w:rFonts w:ascii="Century" w:hAnsi="Century" w:cs="Times New Roman"/>
        </w:rPr>
        <w:lastRenderedPageBreak/>
        <w:t xml:space="preserve">There are many paths to spiritual awakening and peace.  For me, Reiki has been my path. I stumbled on Reiki just before I found my first tumour. I do not believe that was a </w:t>
      </w:r>
      <w:r w:rsidR="00B96521" w:rsidRPr="004235F9">
        <w:rPr>
          <w:rFonts w:ascii="Century" w:hAnsi="Century" w:cs="Times New Roman"/>
        </w:rPr>
        <w:t>coincidence</w:t>
      </w:r>
      <w:r w:rsidRPr="004235F9">
        <w:rPr>
          <w:rFonts w:ascii="Century" w:hAnsi="Century" w:cs="Times New Roman"/>
        </w:rPr>
        <w:t>, but that it was put in my path as a powerful tool, to help me get through the hard days.</w:t>
      </w:r>
    </w:p>
    <w:p w14:paraId="137D5477" w14:textId="4A1E177F" w:rsidR="004048DA" w:rsidRPr="004235F9" w:rsidRDefault="004048DA" w:rsidP="004235F9">
      <w:pPr>
        <w:jc w:val="both"/>
        <w:rPr>
          <w:rFonts w:ascii="Century" w:hAnsi="Century" w:cs="Times New Roman"/>
        </w:rPr>
      </w:pPr>
    </w:p>
    <w:p w14:paraId="7F783ACD" w14:textId="6CB005BB" w:rsidR="004048DA" w:rsidRPr="004235F9" w:rsidRDefault="004048DA" w:rsidP="004235F9">
      <w:pPr>
        <w:jc w:val="both"/>
        <w:rPr>
          <w:rFonts w:ascii="Century" w:hAnsi="Century" w:cs="Times New Roman"/>
        </w:rPr>
      </w:pPr>
      <w:r w:rsidRPr="004235F9">
        <w:rPr>
          <w:rFonts w:ascii="Century" w:hAnsi="Century" w:cs="Times New Roman"/>
        </w:rPr>
        <w:t xml:space="preserve">If you are interested in Reiki, there is lots of material out there about it. One manner it is used is in guided mediations. I still meet with my Reiki </w:t>
      </w:r>
      <w:r w:rsidR="00B96521" w:rsidRPr="004235F9">
        <w:rPr>
          <w:rFonts w:ascii="Century" w:hAnsi="Century" w:cs="Times New Roman"/>
        </w:rPr>
        <w:t>lady</w:t>
      </w:r>
      <w:r w:rsidRPr="004235F9">
        <w:rPr>
          <w:rFonts w:ascii="Century" w:hAnsi="Century" w:cs="Times New Roman"/>
        </w:rPr>
        <w:t xml:space="preserve"> over the phone once a week. During that </w:t>
      </w:r>
      <w:r w:rsidR="00B96521" w:rsidRPr="004235F9">
        <w:rPr>
          <w:rFonts w:ascii="Century" w:hAnsi="Century" w:cs="Times New Roman"/>
        </w:rPr>
        <w:t>time,</w:t>
      </w:r>
      <w:r w:rsidRPr="004235F9">
        <w:rPr>
          <w:rFonts w:ascii="Century" w:hAnsi="Century" w:cs="Times New Roman"/>
        </w:rPr>
        <w:t xml:space="preserve"> we talk, and then she guides me through a medi</w:t>
      </w:r>
      <w:r w:rsidR="00DE10C9" w:rsidRPr="004235F9">
        <w:rPr>
          <w:rFonts w:ascii="Century" w:hAnsi="Century" w:cs="Times New Roman"/>
        </w:rPr>
        <w:t>t</w:t>
      </w:r>
      <w:r w:rsidRPr="004235F9">
        <w:rPr>
          <w:rFonts w:ascii="Century" w:hAnsi="Century" w:cs="Times New Roman"/>
        </w:rPr>
        <w:t xml:space="preserve">ation for the last 20 minutes or so. The </w:t>
      </w:r>
      <w:r w:rsidR="003A1FA0" w:rsidRPr="004235F9">
        <w:rPr>
          <w:rFonts w:ascii="Century" w:hAnsi="Century" w:cs="Times New Roman"/>
        </w:rPr>
        <w:t>meditations are</w:t>
      </w:r>
      <w:r w:rsidRPr="004235F9">
        <w:rPr>
          <w:rFonts w:ascii="Century" w:hAnsi="Century" w:cs="Times New Roman"/>
        </w:rPr>
        <w:t xml:space="preserve"> </w:t>
      </w:r>
      <w:r w:rsidR="00DE10C9" w:rsidRPr="004235F9">
        <w:rPr>
          <w:rFonts w:ascii="Century" w:hAnsi="Century" w:cs="Times New Roman"/>
        </w:rPr>
        <w:t>recorded and</w:t>
      </w:r>
      <w:r w:rsidRPr="004235F9">
        <w:rPr>
          <w:rFonts w:ascii="Century" w:hAnsi="Century" w:cs="Times New Roman"/>
        </w:rPr>
        <w:t xml:space="preserve"> can be played with the same benefits realized again, many times after the original session. Most health care plans </w:t>
      </w:r>
      <w:r w:rsidR="00DC35E5" w:rsidRPr="004235F9">
        <w:rPr>
          <w:rFonts w:ascii="Century" w:hAnsi="Century" w:cs="Times New Roman"/>
        </w:rPr>
        <w:t xml:space="preserve">will cover up to $600 of such treatments </w:t>
      </w:r>
      <w:r w:rsidR="00DE10C9" w:rsidRPr="004235F9">
        <w:rPr>
          <w:rFonts w:ascii="Century" w:hAnsi="Century" w:cs="Times New Roman"/>
        </w:rPr>
        <w:t>per</w:t>
      </w:r>
      <w:r w:rsidR="00DC35E5" w:rsidRPr="004235F9">
        <w:rPr>
          <w:rFonts w:ascii="Century" w:hAnsi="Century" w:cs="Times New Roman"/>
        </w:rPr>
        <w:t xml:space="preserve"> year. </w:t>
      </w:r>
      <w:r w:rsidR="003A1FA0" w:rsidRPr="004235F9">
        <w:rPr>
          <w:rFonts w:ascii="Century" w:hAnsi="Century" w:cs="Times New Roman"/>
        </w:rPr>
        <w:t>(To book with my Reiki lady, check out her website, Hidden Brook Farm.)</w:t>
      </w:r>
    </w:p>
    <w:p w14:paraId="40725AA5" w14:textId="7E0C47CD" w:rsidR="00DC35E5" w:rsidRPr="004235F9" w:rsidRDefault="00DC35E5" w:rsidP="004235F9">
      <w:pPr>
        <w:jc w:val="both"/>
        <w:rPr>
          <w:rFonts w:ascii="Century" w:hAnsi="Century" w:cs="Times New Roman"/>
        </w:rPr>
      </w:pPr>
    </w:p>
    <w:p w14:paraId="382B77D6" w14:textId="712D1BC7" w:rsidR="00DC35E5" w:rsidRPr="004235F9" w:rsidRDefault="00DC35E5" w:rsidP="004235F9">
      <w:pPr>
        <w:jc w:val="both"/>
        <w:rPr>
          <w:rFonts w:ascii="Century" w:hAnsi="Century" w:cs="Times New Roman"/>
        </w:rPr>
      </w:pPr>
      <w:r w:rsidRPr="004235F9">
        <w:rPr>
          <w:rFonts w:ascii="Century" w:hAnsi="Century" w:cs="Times New Roman"/>
        </w:rPr>
        <w:t>Reiki became such a gift in my life that I took time to become formally trained, and in the fall of 2020, I achieved the Reiki Master level. I can now give session to others, and I am in the process of setting up my own small Reiki practice. I will focus on people going through separation, the court system, and people facing terminal diagnos</w:t>
      </w:r>
      <w:r w:rsidR="00DE10C9" w:rsidRPr="004235F9">
        <w:rPr>
          <w:rFonts w:ascii="Century" w:hAnsi="Century" w:cs="Times New Roman"/>
        </w:rPr>
        <w:t>e</w:t>
      </w:r>
      <w:r w:rsidRPr="004235F9">
        <w:rPr>
          <w:rFonts w:ascii="Century" w:hAnsi="Century" w:cs="Times New Roman"/>
        </w:rPr>
        <w:t>s. (If you are interested in a session, just let me know.)</w:t>
      </w:r>
      <w:r w:rsidR="003A1FA0" w:rsidRPr="004235F9">
        <w:rPr>
          <w:rFonts w:ascii="Century" w:hAnsi="Century" w:cs="Times New Roman"/>
        </w:rPr>
        <w:t xml:space="preserve"> I will offer in</w:t>
      </w:r>
      <w:r w:rsidR="00DE10C9" w:rsidRPr="004235F9">
        <w:rPr>
          <w:rFonts w:ascii="Century" w:hAnsi="Century" w:cs="Times New Roman"/>
        </w:rPr>
        <w:t>-</w:t>
      </w:r>
      <w:r w:rsidR="003A1FA0" w:rsidRPr="004235F9">
        <w:rPr>
          <w:rFonts w:ascii="Century" w:hAnsi="Century" w:cs="Times New Roman"/>
        </w:rPr>
        <w:t xml:space="preserve">person and </w:t>
      </w:r>
      <w:r w:rsidR="00DE10C9" w:rsidRPr="004235F9">
        <w:rPr>
          <w:rFonts w:ascii="Century" w:hAnsi="Century" w:cs="Times New Roman"/>
        </w:rPr>
        <w:t>distance</w:t>
      </w:r>
      <w:r w:rsidR="003A1FA0" w:rsidRPr="004235F9">
        <w:rPr>
          <w:rFonts w:ascii="Century" w:hAnsi="Century" w:cs="Times New Roman"/>
        </w:rPr>
        <w:t xml:space="preserve"> sessions. In time, I will also offer classes and retreats.</w:t>
      </w:r>
    </w:p>
    <w:p w14:paraId="424E4C6D" w14:textId="50D6D6D3" w:rsidR="00DC35E5" w:rsidRPr="004235F9" w:rsidRDefault="00DC35E5" w:rsidP="004235F9">
      <w:pPr>
        <w:jc w:val="both"/>
        <w:rPr>
          <w:rFonts w:ascii="Century" w:hAnsi="Century" w:cs="Times New Roman"/>
        </w:rPr>
      </w:pPr>
    </w:p>
    <w:p w14:paraId="5CFC45B3" w14:textId="263D7188" w:rsidR="00DC35E5" w:rsidRPr="004235F9" w:rsidRDefault="00DC35E5" w:rsidP="004235F9">
      <w:pPr>
        <w:jc w:val="both"/>
        <w:rPr>
          <w:rFonts w:ascii="Century" w:hAnsi="Century" w:cs="Times New Roman"/>
        </w:rPr>
      </w:pPr>
      <w:r w:rsidRPr="004235F9">
        <w:rPr>
          <w:rFonts w:ascii="Century" w:hAnsi="Century" w:cs="Times New Roman"/>
        </w:rPr>
        <w:t xml:space="preserve">If you are interested, there </w:t>
      </w:r>
      <w:r w:rsidR="00DE10C9" w:rsidRPr="004235F9">
        <w:rPr>
          <w:rFonts w:ascii="Century" w:hAnsi="Century" w:cs="Times New Roman"/>
        </w:rPr>
        <w:t>is</w:t>
      </w:r>
      <w:r w:rsidRPr="004235F9">
        <w:rPr>
          <w:rFonts w:ascii="Century" w:hAnsi="Century" w:cs="Times New Roman"/>
        </w:rPr>
        <w:t xml:space="preserve"> lots of free information and actual medi</w:t>
      </w:r>
      <w:r w:rsidR="00DE10C9" w:rsidRPr="004235F9">
        <w:rPr>
          <w:rFonts w:ascii="Century" w:hAnsi="Century" w:cs="Times New Roman"/>
        </w:rPr>
        <w:t>t</w:t>
      </w:r>
      <w:r w:rsidRPr="004235F9">
        <w:rPr>
          <w:rFonts w:ascii="Century" w:hAnsi="Century" w:cs="Times New Roman"/>
        </w:rPr>
        <w:t>ations online. I strongly recommend the podcast “Reiki from the Farm”</w:t>
      </w:r>
      <w:r w:rsidR="00DE10C9" w:rsidRPr="004235F9">
        <w:rPr>
          <w:rFonts w:ascii="Century" w:hAnsi="Century" w:cs="Times New Roman"/>
        </w:rPr>
        <w:t>.</w:t>
      </w:r>
      <w:r w:rsidRPr="004235F9">
        <w:rPr>
          <w:rFonts w:ascii="Century" w:hAnsi="Century" w:cs="Times New Roman"/>
        </w:rPr>
        <w:t xml:space="preserve"> </w:t>
      </w:r>
      <w:r w:rsidR="00DE10C9" w:rsidRPr="004235F9">
        <w:rPr>
          <w:rFonts w:ascii="Century" w:hAnsi="Century" w:cs="Times New Roman"/>
        </w:rPr>
        <w:t>I</w:t>
      </w:r>
      <w:r w:rsidRPr="004235F9">
        <w:rPr>
          <w:rFonts w:ascii="Century" w:hAnsi="Century" w:cs="Times New Roman"/>
        </w:rPr>
        <w:t xml:space="preserve">t is recorded here in New Brunswick, by my Reiki teacher, Pam Allen-Leblanc. </w:t>
      </w:r>
    </w:p>
    <w:p w14:paraId="114D19D6" w14:textId="55E4D7BF" w:rsidR="00DC35E5" w:rsidRPr="004235F9" w:rsidRDefault="00DC35E5" w:rsidP="004235F9">
      <w:pPr>
        <w:jc w:val="both"/>
        <w:rPr>
          <w:rFonts w:ascii="Century" w:hAnsi="Century" w:cs="Times New Roman"/>
        </w:rPr>
      </w:pPr>
    </w:p>
    <w:p w14:paraId="47358C49" w14:textId="5F338571" w:rsidR="00DC35E5" w:rsidRPr="004235F9" w:rsidRDefault="00DC35E5" w:rsidP="004235F9">
      <w:pPr>
        <w:jc w:val="both"/>
        <w:rPr>
          <w:rFonts w:ascii="Century" w:hAnsi="Century" w:cs="Times New Roman"/>
        </w:rPr>
      </w:pPr>
      <w:r w:rsidRPr="004235F9">
        <w:rPr>
          <w:rFonts w:ascii="Century" w:hAnsi="Century" w:cs="Times New Roman"/>
        </w:rPr>
        <w:t>For articles that explain more of what Reiki is, and how i</w:t>
      </w:r>
      <w:r w:rsidR="003A1FA0" w:rsidRPr="004235F9">
        <w:rPr>
          <w:rFonts w:ascii="Century" w:hAnsi="Century" w:cs="Times New Roman"/>
        </w:rPr>
        <w:t>t</w:t>
      </w:r>
      <w:r w:rsidRPr="004235F9">
        <w:rPr>
          <w:rFonts w:ascii="Century" w:hAnsi="Century" w:cs="Times New Roman"/>
        </w:rPr>
        <w:t xml:space="preserve"> works, you can check out Reiki.org</w:t>
      </w:r>
      <w:r w:rsidR="00DE10C9" w:rsidRPr="004235F9">
        <w:rPr>
          <w:rFonts w:ascii="Century" w:hAnsi="Century" w:cs="Times New Roman"/>
        </w:rPr>
        <w:t xml:space="preserve"> – lots </w:t>
      </w:r>
      <w:r w:rsidRPr="004235F9">
        <w:rPr>
          <w:rFonts w:ascii="Century" w:hAnsi="Century" w:cs="Times New Roman"/>
        </w:rPr>
        <w:t xml:space="preserve">of articles there. You can also </w:t>
      </w:r>
      <w:r w:rsidR="003A1FA0" w:rsidRPr="004235F9">
        <w:rPr>
          <w:rFonts w:ascii="Century" w:hAnsi="Century" w:cs="Times New Roman"/>
        </w:rPr>
        <w:t xml:space="preserve">submit a request to the </w:t>
      </w:r>
      <w:r w:rsidRPr="004235F9">
        <w:rPr>
          <w:rFonts w:ascii="Century" w:hAnsi="Century" w:cs="Times New Roman"/>
        </w:rPr>
        <w:t>International Centre for Reiki Training</w:t>
      </w:r>
      <w:r w:rsidR="003A1FA0" w:rsidRPr="004235F9">
        <w:rPr>
          <w:rFonts w:ascii="Century" w:hAnsi="Century" w:cs="Times New Roman"/>
        </w:rPr>
        <w:t xml:space="preserve">, and they will add </w:t>
      </w:r>
      <w:r w:rsidRPr="004235F9">
        <w:rPr>
          <w:rFonts w:ascii="Century" w:hAnsi="Century" w:cs="Times New Roman"/>
        </w:rPr>
        <w:t>you to their Reiki Grid (kind of like a prayer list.)</w:t>
      </w:r>
      <w:r w:rsidR="003A1FA0" w:rsidRPr="004235F9">
        <w:rPr>
          <w:rFonts w:ascii="Century" w:hAnsi="Century" w:cs="Times New Roman"/>
        </w:rPr>
        <w:t xml:space="preserve"> You can ask for them to send Reiki to anything you are struggling with – from cancer, to relationship problems, to money problems – whatever problem you can think </w:t>
      </w:r>
      <w:r w:rsidR="00B96521" w:rsidRPr="004235F9">
        <w:rPr>
          <w:rFonts w:ascii="Century" w:hAnsi="Century" w:cs="Times New Roman"/>
        </w:rPr>
        <w:t>of</w:t>
      </w:r>
      <w:r w:rsidR="003A1FA0" w:rsidRPr="004235F9">
        <w:rPr>
          <w:rFonts w:ascii="Century" w:hAnsi="Century" w:cs="Times New Roman"/>
        </w:rPr>
        <w:t xml:space="preserve"> it can help.</w:t>
      </w:r>
    </w:p>
    <w:p w14:paraId="5F7AF328" w14:textId="0ACF3028" w:rsidR="003A1FA0" w:rsidRPr="004235F9" w:rsidRDefault="003A1FA0" w:rsidP="004235F9">
      <w:pPr>
        <w:jc w:val="both"/>
        <w:rPr>
          <w:rFonts w:ascii="Century" w:hAnsi="Century" w:cs="Times New Roman"/>
        </w:rPr>
      </w:pPr>
    </w:p>
    <w:p w14:paraId="49773437" w14:textId="0BA35800" w:rsidR="003A1FA0" w:rsidRPr="004235F9" w:rsidRDefault="003A1FA0" w:rsidP="004235F9">
      <w:pPr>
        <w:jc w:val="both"/>
        <w:rPr>
          <w:rFonts w:ascii="Century" w:hAnsi="Century" w:cs="Times New Roman"/>
        </w:rPr>
      </w:pPr>
      <w:r w:rsidRPr="004235F9">
        <w:rPr>
          <w:rFonts w:ascii="Century" w:hAnsi="Century" w:cs="Times New Roman"/>
        </w:rPr>
        <w:t xml:space="preserve">One of my favourite things about Reiki is that you do not have to believe it in it for it to work. Rather, you just </w:t>
      </w:r>
      <w:proofErr w:type="gramStart"/>
      <w:r w:rsidRPr="004235F9">
        <w:rPr>
          <w:rFonts w:ascii="Century" w:hAnsi="Century" w:cs="Times New Roman"/>
        </w:rPr>
        <w:t>have to</w:t>
      </w:r>
      <w:proofErr w:type="gramEnd"/>
      <w:r w:rsidRPr="004235F9">
        <w:rPr>
          <w:rFonts w:ascii="Century" w:hAnsi="Century" w:cs="Times New Roman"/>
        </w:rPr>
        <w:t xml:space="preserve"> be open to the possibility of it working (or another way to put it, is you just have to be ok</w:t>
      </w:r>
      <w:r w:rsidR="00DE10C9" w:rsidRPr="004235F9">
        <w:rPr>
          <w:rFonts w:ascii="Century" w:hAnsi="Century" w:cs="Times New Roman"/>
        </w:rPr>
        <w:t>ay</w:t>
      </w:r>
      <w:r w:rsidRPr="004235F9">
        <w:rPr>
          <w:rFonts w:ascii="Century" w:hAnsi="Century" w:cs="Times New Roman"/>
        </w:rPr>
        <w:t xml:space="preserve"> with it working, so you could say, “I don’t believe it will cure my cancer, but I am ok</w:t>
      </w:r>
      <w:r w:rsidR="000A77A6" w:rsidRPr="004235F9">
        <w:rPr>
          <w:rFonts w:ascii="Century" w:hAnsi="Century" w:cs="Times New Roman"/>
        </w:rPr>
        <w:t>ay</w:t>
      </w:r>
      <w:r w:rsidRPr="004235F9">
        <w:rPr>
          <w:rFonts w:ascii="Century" w:hAnsi="Century" w:cs="Times New Roman"/>
        </w:rPr>
        <w:t xml:space="preserve"> if it does!). Be as skeptical as you want! I certainly was, and I still am sometimes. </w:t>
      </w:r>
    </w:p>
    <w:p w14:paraId="4B6E6068" w14:textId="5480A42F" w:rsidR="00DC35E5" w:rsidRPr="004235F9" w:rsidRDefault="00DC35E5" w:rsidP="004235F9">
      <w:pPr>
        <w:jc w:val="both"/>
        <w:rPr>
          <w:rFonts w:ascii="Century" w:hAnsi="Century" w:cs="Times New Roman"/>
        </w:rPr>
      </w:pPr>
    </w:p>
    <w:p w14:paraId="662790AA" w14:textId="3FB86DE2" w:rsidR="003A1FA0" w:rsidRPr="004235F9" w:rsidRDefault="003A1FA0" w:rsidP="004235F9">
      <w:pPr>
        <w:jc w:val="both"/>
        <w:rPr>
          <w:rFonts w:ascii="Century" w:hAnsi="Century" w:cs="Times New Roman"/>
        </w:rPr>
      </w:pPr>
      <w:r w:rsidRPr="004235F9">
        <w:rPr>
          <w:rFonts w:ascii="Century" w:hAnsi="Century" w:cs="Times New Roman"/>
        </w:rPr>
        <w:t>I recently started writing my own medi</w:t>
      </w:r>
      <w:r w:rsidR="000A77A6" w:rsidRPr="004235F9">
        <w:rPr>
          <w:rFonts w:ascii="Century" w:hAnsi="Century" w:cs="Times New Roman"/>
        </w:rPr>
        <w:t>t</w:t>
      </w:r>
      <w:r w:rsidRPr="004235F9">
        <w:rPr>
          <w:rFonts w:ascii="Century" w:hAnsi="Century" w:cs="Times New Roman"/>
        </w:rPr>
        <w:t xml:space="preserve">ations, first for myself, and now for my loved ones. For the one for myself, I was very specific in my wording, talking through and visualizing my body healing, the new bone forming, the cancer cells breaking down, </w:t>
      </w:r>
      <w:r w:rsidR="00B96521" w:rsidRPr="004235F9">
        <w:rPr>
          <w:rFonts w:ascii="Century" w:hAnsi="Century" w:cs="Times New Roman"/>
        </w:rPr>
        <w:t>etc.</w:t>
      </w:r>
      <w:r w:rsidRPr="004235F9">
        <w:rPr>
          <w:rFonts w:ascii="Century" w:hAnsi="Century" w:cs="Times New Roman"/>
        </w:rPr>
        <w:t xml:space="preserve"> I really believe these Reiki sessions made a considerable difference.</w:t>
      </w:r>
    </w:p>
    <w:p w14:paraId="5884DCAB" w14:textId="7D8924D9" w:rsidR="003A1FA0" w:rsidRPr="004235F9" w:rsidRDefault="003A1FA0" w:rsidP="004235F9">
      <w:pPr>
        <w:jc w:val="both"/>
        <w:rPr>
          <w:rFonts w:ascii="Century" w:hAnsi="Century" w:cs="Times New Roman"/>
        </w:rPr>
      </w:pPr>
    </w:p>
    <w:p w14:paraId="11578688" w14:textId="77777777" w:rsidR="004235F9" w:rsidRPr="004235F9" w:rsidRDefault="004235F9" w:rsidP="004235F9">
      <w:pPr>
        <w:jc w:val="both"/>
        <w:rPr>
          <w:rFonts w:ascii="Century" w:hAnsi="Century" w:cs="Times New Roman"/>
        </w:rPr>
      </w:pPr>
    </w:p>
    <w:p w14:paraId="060E9AD2" w14:textId="6CFAA37C" w:rsidR="00DC35E5" w:rsidRPr="004235F9" w:rsidRDefault="00DC35E5" w:rsidP="004235F9">
      <w:pPr>
        <w:jc w:val="both"/>
        <w:rPr>
          <w:rFonts w:ascii="Century" w:hAnsi="Century" w:cs="Times New Roman"/>
        </w:rPr>
      </w:pPr>
      <w:r w:rsidRPr="004235F9">
        <w:rPr>
          <w:rFonts w:ascii="Century" w:hAnsi="Century" w:cs="Times New Roman"/>
        </w:rPr>
        <w:lastRenderedPageBreak/>
        <w:t>But again – there are lots of different paths</w:t>
      </w:r>
      <w:r w:rsidR="003A1FA0" w:rsidRPr="004235F9">
        <w:rPr>
          <w:rFonts w:ascii="Century" w:hAnsi="Century" w:cs="Times New Roman"/>
        </w:rPr>
        <w:t xml:space="preserve"> </w:t>
      </w:r>
      <w:r w:rsidR="003F16C4" w:rsidRPr="004235F9">
        <w:rPr>
          <w:rFonts w:ascii="Century" w:hAnsi="Century" w:cs="Times New Roman"/>
        </w:rPr>
        <w:t xml:space="preserve">that will lead you to a spiritual connection. Go out and explore, listen to your heart, </w:t>
      </w:r>
      <w:proofErr w:type="gramStart"/>
      <w:r w:rsidR="003F16C4" w:rsidRPr="004235F9">
        <w:rPr>
          <w:rFonts w:ascii="Century" w:hAnsi="Century" w:cs="Times New Roman"/>
        </w:rPr>
        <w:t>soul</w:t>
      </w:r>
      <w:proofErr w:type="gramEnd"/>
      <w:r w:rsidR="003F16C4" w:rsidRPr="004235F9">
        <w:rPr>
          <w:rFonts w:ascii="Century" w:hAnsi="Century" w:cs="Times New Roman"/>
        </w:rPr>
        <w:t xml:space="preserve"> and body. If it brings you peace and joy, then you are on the right path. (As an aside, a lot of people have religious trauma from various teachings, and as such, have a strong negative reaction to talks of God and such. There is a meditation that you can do to help heal that.)</w:t>
      </w:r>
    </w:p>
    <w:p w14:paraId="1CAD1BCB" w14:textId="77777777" w:rsidR="00DC35E5" w:rsidRPr="004235F9" w:rsidRDefault="00DC35E5" w:rsidP="004235F9">
      <w:pPr>
        <w:jc w:val="both"/>
        <w:rPr>
          <w:rFonts w:ascii="Century" w:hAnsi="Century" w:cs="Times New Roman"/>
        </w:rPr>
      </w:pPr>
    </w:p>
    <w:p w14:paraId="6010A46B" w14:textId="77777777" w:rsidR="00DC35E5" w:rsidRPr="004235F9" w:rsidRDefault="00DC35E5" w:rsidP="004235F9">
      <w:pPr>
        <w:jc w:val="both"/>
        <w:rPr>
          <w:rFonts w:ascii="Century" w:hAnsi="Century" w:cs="Times New Roman"/>
        </w:rPr>
      </w:pPr>
    </w:p>
    <w:p w14:paraId="67F9AE9A" w14:textId="77777777" w:rsidR="00FF01EE" w:rsidRPr="004235F9" w:rsidRDefault="00FF01EE" w:rsidP="004235F9">
      <w:pPr>
        <w:jc w:val="both"/>
        <w:rPr>
          <w:rFonts w:ascii="Century" w:hAnsi="Century" w:cs="Times New Roman"/>
        </w:rPr>
      </w:pPr>
    </w:p>
    <w:p w14:paraId="6FF916A2" w14:textId="42474271" w:rsidR="008653A7" w:rsidRPr="004235F9" w:rsidRDefault="008653A7" w:rsidP="004235F9">
      <w:pPr>
        <w:pStyle w:val="Heading1"/>
        <w:numPr>
          <w:ilvl w:val="0"/>
          <w:numId w:val="7"/>
        </w:numPr>
        <w:jc w:val="both"/>
        <w:rPr>
          <w:rFonts w:ascii="Century" w:hAnsi="Century" w:cs="Times New Roman"/>
        </w:rPr>
      </w:pPr>
      <w:bookmarkStart w:id="11" w:name="_Toc62551598"/>
      <w:r w:rsidRPr="004235F9">
        <w:rPr>
          <w:rFonts w:ascii="Century" w:hAnsi="Century" w:cs="Times New Roman"/>
        </w:rPr>
        <w:t>Increase Positive Emotions</w:t>
      </w:r>
      <w:bookmarkEnd w:id="11"/>
    </w:p>
    <w:p w14:paraId="1C85C6E7" w14:textId="7AADD146" w:rsidR="00FF01EE" w:rsidRPr="004235F9" w:rsidRDefault="00FF01EE" w:rsidP="004235F9">
      <w:pPr>
        <w:jc w:val="both"/>
        <w:rPr>
          <w:rFonts w:ascii="Century" w:hAnsi="Century" w:cs="Times New Roman"/>
        </w:rPr>
      </w:pPr>
    </w:p>
    <w:p w14:paraId="794256B3" w14:textId="6A388A91" w:rsidR="00FF01EE" w:rsidRPr="004235F9" w:rsidRDefault="00FF01EE" w:rsidP="004235F9">
      <w:pPr>
        <w:jc w:val="both"/>
        <w:rPr>
          <w:rFonts w:ascii="Century" w:hAnsi="Century" w:cs="Times New Roman"/>
        </w:rPr>
      </w:pPr>
      <w:r w:rsidRPr="004235F9">
        <w:rPr>
          <w:rFonts w:ascii="Century" w:hAnsi="Century" w:cs="Times New Roman"/>
        </w:rPr>
        <w:t xml:space="preserve">Find Joy. Seriously, make it a priority to find activities, people, or things that bring you joy. For me, joy came from being silly with my kids, with the </w:t>
      </w:r>
      <w:r w:rsidR="000A77A6" w:rsidRPr="004235F9">
        <w:rPr>
          <w:rFonts w:ascii="Century" w:hAnsi="Century" w:cs="Times New Roman"/>
        </w:rPr>
        <w:t>two</w:t>
      </w:r>
      <w:r w:rsidRPr="004235F9">
        <w:rPr>
          <w:rFonts w:ascii="Century" w:hAnsi="Century" w:cs="Times New Roman"/>
        </w:rPr>
        <w:t xml:space="preserve"> puppies we got in the year after my diagnosis, and from my daily medi</w:t>
      </w:r>
      <w:r w:rsidR="003F16C4" w:rsidRPr="004235F9">
        <w:rPr>
          <w:rFonts w:ascii="Century" w:hAnsi="Century" w:cs="Times New Roman"/>
        </w:rPr>
        <w:t>t</w:t>
      </w:r>
      <w:r w:rsidRPr="004235F9">
        <w:rPr>
          <w:rFonts w:ascii="Century" w:hAnsi="Century" w:cs="Times New Roman"/>
        </w:rPr>
        <w:t xml:space="preserve">ations. </w:t>
      </w:r>
    </w:p>
    <w:p w14:paraId="45C0165C" w14:textId="75269AAA" w:rsidR="00FF01EE" w:rsidRPr="004235F9" w:rsidRDefault="00FF01EE" w:rsidP="004235F9">
      <w:pPr>
        <w:jc w:val="both"/>
        <w:rPr>
          <w:rFonts w:ascii="Century" w:hAnsi="Century" w:cs="Times New Roman"/>
        </w:rPr>
      </w:pPr>
    </w:p>
    <w:p w14:paraId="65086464" w14:textId="773B19D3" w:rsidR="00FF01EE" w:rsidRPr="004235F9" w:rsidRDefault="00FF01EE" w:rsidP="004235F9">
      <w:pPr>
        <w:jc w:val="both"/>
        <w:rPr>
          <w:rFonts w:ascii="Century" w:hAnsi="Century" w:cs="Times New Roman"/>
        </w:rPr>
      </w:pPr>
      <w:r w:rsidRPr="004235F9">
        <w:rPr>
          <w:rFonts w:ascii="Century" w:hAnsi="Century" w:cs="Times New Roman"/>
        </w:rPr>
        <w:t>In the warmer months, I also spend a lot of time hiking</w:t>
      </w:r>
      <w:r w:rsidR="000A77A6" w:rsidRPr="004235F9">
        <w:rPr>
          <w:rFonts w:ascii="Century" w:hAnsi="Century" w:cs="Times New Roman"/>
        </w:rPr>
        <w:t xml:space="preserve"> and a</w:t>
      </w:r>
      <w:r w:rsidRPr="004235F9">
        <w:rPr>
          <w:rFonts w:ascii="Century" w:hAnsi="Century" w:cs="Times New Roman"/>
        </w:rPr>
        <w:t xml:space="preserve"> lot of time in the woods walking along my favourite river. </w:t>
      </w:r>
      <w:r w:rsidR="003F16C4" w:rsidRPr="004235F9">
        <w:rPr>
          <w:rFonts w:ascii="Century" w:hAnsi="Century" w:cs="Times New Roman"/>
        </w:rPr>
        <w:t xml:space="preserve">It is hard to be unhappy in the woods, </w:t>
      </w:r>
      <w:proofErr w:type="gramStart"/>
      <w:r w:rsidR="003F16C4" w:rsidRPr="004235F9">
        <w:rPr>
          <w:rFonts w:ascii="Century" w:hAnsi="Century" w:cs="Times New Roman"/>
        </w:rPr>
        <w:t>as long as</w:t>
      </w:r>
      <w:proofErr w:type="gramEnd"/>
      <w:r w:rsidR="003F16C4" w:rsidRPr="004235F9">
        <w:rPr>
          <w:rFonts w:ascii="Century" w:hAnsi="Century" w:cs="Times New Roman"/>
        </w:rPr>
        <w:t xml:space="preserve"> you have a good bug jacket or a strong breeze!</w:t>
      </w:r>
    </w:p>
    <w:p w14:paraId="6977A43A" w14:textId="2DE4413A" w:rsidR="00FF01EE" w:rsidRPr="004235F9" w:rsidRDefault="00FF01EE" w:rsidP="004235F9">
      <w:pPr>
        <w:jc w:val="both"/>
        <w:rPr>
          <w:rFonts w:ascii="Century" w:hAnsi="Century" w:cs="Times New Roman"/>
        </w:rPr>
      </w:pPr>
    </w:p>
    <w:p w14:paraId="28A72716" w14:textId="39E9247C" w:rsidR="00FF01EE" w:rsidRPr="004235F9" w:rsidRDefault="00FF01EE" w:rsidP="004235F9">
      <w:pPr>
        <w:jc w:val="both"/>
        <w:rPr>
          <w:rFonts w:ascii="Century" w:hAnsi="Century" w:cs="Times New Roman"/>
        </w:rPr>
      </w:pPr>
      <w:r w:rsidRPr="004235F9">
        <w:rPr>
          <w:rFonts w:ascii="Century" w:hAnsi="Century" w:cs="Times New Roman"/>
        </w:rPr>
        <w:t>My daughter typically went with me</w:t>
      </w:r>
      <w:r w:rsidR="000A77A6" w:rsidRPr="004235F9">
        <w:rPr>
          <w:rFonts w:ascii="Century" w:hAnsi="Century" w:cs="Times New Roman"/>
        </w:rPr>
        <w:t>. S</w:t>
      </w:r>
      <w:r w:rsidRPr="004235F9">
        <w:rPr>
          <w:rFonts w:ascii="Century" w:hAnsi="Century" w:cs="Times New Roman"/>
        </w:rPr>
        <w:t xml:space="preserve">he is 9. The woods </w:t>
      </w:r>
      <w:proofErr w:type="gramStart"/>
      <w:r w:rsidR="00827A3F">
        <w:rPr>
          <w:rFonts w:ascii="Century" w:hAnsi="Century" w:cs="Times New Roman"/>
        </w:rPr>
        <w:t>was</w:t>
      </w:r>
      <w:proofErr w:type="gramEnd"/>
      <w:r w:rsidRPr="004235F9">
        <w:rPr>
          <w:rFonts w:ascii="Century" w:hAnsi="Century" w:cs="Times New Roman"/>
        </w:rPr>
        <w:t xml:space="preserve"> where she processed my diagnosis and my transformation. My soul is so happy</w:t>
      </w:r>
      <w:r w:rsidR="000A77A6" w:rsidRPr="004235F9">
        <w:rPr>
          <w:rFonts w:ascii="Century" w:hAnsi="Century" w:cs="Times New Roman"/>
        </w:rPr>
        <w:t xml:space="preserve"> when I am</w:t>
      </w:r>
      <w:r w:rsidRPr="004235F9">
        <w:rPr>
          <w:rFonts w:ascii="Century" w:hAnsi="Century" w:cs="Times New Roman"/>
        </w:rPr>
        <w:t xml:space="preserve"> hiking. </w:t>
      </w:r>
      <w:r w:rsidR="003F16C4" w:rsidRPr="004235F9">
        <w:rPr>
          <w:rFonts w:ascii="Century" w:hAnsi="Century" w:cs="Times New Roman"/>
        </w:rPr>
        <w:t xml:space="preserve">There is so much beauty to appreciate if we only take the time to notice. </w:t>
      </w:r>
      <w:r w:rsidRPr="004235F9">
        <w:rPr>
          <w:rFonts w:ascii="Century" w:hAnsi="Century" w:cs="Times New Roman"/>
        </w:rPr>
        <w:t xml:space="preserve"> </w:t>
      </w:r>
    </w:p>
    <w:p w14:paraId="22FE154C" w14:textId="0883D037" w:rsidR="00FF01EE" w:rsidRPr="004235F9" w:rsidRDefault="00FF01EE" w:rsidP="004235F9">
      <w:pPr>
        <w:jc w:val="both"/>
        <w:rPr>
          <w:rFonts w:ascii="Century" w:hAnsi="Century" w:cs="Times New Roman"/>
        </w:rPr>
      </w:pPr>
    </w:p>
    <w:p w14:paraId="43D78C05" w14:textId="6A8AF120" w:rsidR="00FF01EE" w:rsidRPr="004235F9" w:rsidRDefault="00FD4011" w:rsidP="004235F9">
      <w:pPr>
        <w:jc w:val="both"/>
        <w:rPr>
          <w:rFonts w:ascii="Century" w:hAnsi="Century" w:cs="Times New Roman"/>
        </w:rPr>
      </w:pPr>
      <w:r w:rsidRPr="004235F9">
        <w:rPr>
          <w:rFonts w:ascii="Century" w:hAnsi="Century" w:cs="Times New Roman"/>
        </w:rPr>
        <w:t>Do what brings you joy. That is one of the greatest silver</w:t>
      </w:r>
      <w:r w:rsidR="000A77A6" w:rsidRPr="004235F9">
        <w:rPr>
          <w:rFonts w:ascii="Century" w:hAnsi="Century" w:cs="Times New Roman"/>
        </w:rPr>
        <w:t xml:space="preserve"> </w:t>
      </w:r>
      <w:r w:rsidRPr="004235F9">
        <w:rPr>
          <w:rFonts w:ascii="Century" w:hAnsi="Century" w:cs="Times New Roman"/>
        </w:rPr>
        <w:t xml:space="preserve">linings of this whole cancer thing. </w:t>
      </w:r>
      <w:r w:rsidR="003F16C4" w:rsidRPr="004235F9">
        <w:rPr>
          <w:rFonts w:ascii="Century" w:hAnsi="Century" w:cs="Times New Roman"/>
        </w:rPr>
        <w:t>You have a car</w:t>
      </w:r>
      <w:r w:rsidR="000A77A6" w:rsidRPr="004235F9">
        <w:rPr>
          <w:rFonts w:ascii="Century" w:hAnsi="Century" w:cs="Times New Roman"/>
        </w:rPr>
        <w:t>te</w:t>
      </w:r>
      <w:r w:rsidR="003F16C4" w:rsidRPr="004235F9">
        <w:rPr>
          <w:rFonts w:ascii="Century" w:hAnsi="Century" w:cs="Times New Roman"/>
        </w:rPr>
        <w:t xml:space="preserve"> blanche almost – people expect you to focus on things that make you happy. </w:t>
      </w:r>
      <w:r w:rsidRPr="004235F9">
        <w:rPr>
          <w:rFonts w:ascii="Century" w:hAnsi="Century" w:cs="Times New Roman"/>
        </w:rPr>
        <w:t xml:space="preserve"> </w:t>
      </w:r>
      <w:proofErr w:type="gramStart"/>
      <w:r w:rsidRPr="004235F9">
        <w:rPr>
          <w:rFonts w:ascii="Century" w:hAnsi="Century" w:cs="Times New Roman"/>
        </w:rPr>
        <w:t>Don’t</w:t>
      </w:r>
      <w:proofErr w:type="gramEnd"/>
      <w:r w:rsidRPr="004235F9">
        <w:rPr>
          <w:rFonts w:ascii="Century" w:hAnsi="Century" w:cs="Times New Roman"/>
        </w:rPr>
        <w:t xml:space="preserve"> just do what you love because you think you are dying – we are all dying</w:t>
      </w:r>
      <w:r w:rsidR="000A77A6" w:rsidRPr="004235F9">
        <w:rPr>
          <w:rFonts w:ascii="Century" w:hAnsi="Century" w:cs="Times New Roman"/>
        </w:rPr>
        <w:t>. D</w:t>
      </w:r>
      <w:r w:rsidRPr="004235F9">
        <w:rPr>
          <w:rFonts w:ascii="Century" w:hAnsi="Century" w:cs="Times New Roman"/>
        </w:rPr>
        <w:t xml:space="preserve">o what brings you joy so you build a life worth living. </w:t>
      </w:r>
    </w:p>
    <w:p w14:paraId="6B918B2B" w14:textId="4994D2ED" w:rsidR="00C95086" w:rsidRPr="004235F9" w:rsidRDefault="00C95086" w:rsidP="004235F9">
      <w:pPr>
        <w:jc w:val="both"/>
        <w:rPr>
          <w:rFonts w:ascii="Century" w:hAnsi="Century" w:cs="Times New Roman"/>
        </w:rPr>
      </w:pPr>
    </w:p>
    <w:p w14:paraId="6D6CB3EC" w14:textId="26B9EFC8" w:rsidR="00C95086" w:rsidRPr="004235F9" w:rsidRDefault="00C95086" w:rsidP="004235F9">
      <w:pPr>
        <w:jc w:val="both"/>
        <w:rPr>
          <w:rFonts w:ascii="Century" w:hAnsi="Century" w:cs="Times New Roman"/>
        </w:rPr>
      </w:pPr>
      <w:r w:rsidRPr="004235F9">
        <w:rPr>
          <w:rFonts w:ascii="Century" w:hAnsi="Century" w:cs="Times New Roman"/>
        </w:rPr>
        <w:t>Speak kindly and reassur</w:t>
      </w:r>
      <w:r w:rsidR="000A77A6" w:rsidRPr="004235F9">
        <w:rPr>
          <w:rFonts w:ascii="Century" w:hAnsi="Century" w:cs="Times New Roman"/>
        </w:rPr>
        <w:t>e</w:t>
      </w:r>
      <w:r w:rsidRPr="004235F9">
        <w:rPr>
          <w:rFonts w:ascii="Century" w:hAnsi="Century" w:cs="Times New Roman"/>
        </w:rPr>
        <w:t xml:space="preserve"> yourself. Your diet </w:t>
      </w:r>
      <w:proofErr w:type="gramStart"/>
      <w:r w:rsidRPr="004235F9">
        <w:rPr>
          <w:rFonts w:ascii="Century" w:hAnsi="Century" w:cs="Times New Roman"/>
        </w:rPr>
        <w:t>isn’t</w:t>
      </w:r>
      <w:proofErr w:type="gramEnd"/>
      <w:r w:rsidRPr="004235F9">
        <w:rPr>
          <w:rFonts w:ascii="Century" w:hAnsi="Century" w:cs="Times New Roman"/>
        </w:rPr>
        <w:t xml:space="preserve"> just what you eat</w:t>
      </w:r>
      <w:r w:rsidR="000A77A6" w:rsidRPr="004235F9">
        <w:rPr>
          <w:rFonts w:ascii="Century" w:hAnsi="Century" w:cs="Times New Roman"/>
        </w:rPr>
        <w:t xml:space="preserve">; </w:t>
      </w:r>
      <w:r w:rsidRPr="004235F9">
        <w:rPr>
          <w:rFonts w:ascii="Century" w:hAnsi="Century" w:cs="Times New Roman"/>
        </w:rPr>
        <w:t xml:space="preserve">it is everything you put into your body, including ideas and words. If you wake up and turn on angry talk radio, you are starting your day with negativity, and that will take its </w:t>
      </w:r>
      <w:r w:rsidR="00B96521" w:rsidRPr="004235F9">
        <w:rPr>
          <w:rFonts w:ascii="Century" w:hAnsi="Century" w:cs="Times New Roman"/>
        </w:rPr>
        <w:t>toll</w:t>
      </w:r>
      <w:r w:rsidRPr="004235F9">
        <w:rPr>
          <w:rFonts w:ascii="Century" w:hAnsi="Century" w:cs="Times New Roman"/>
        </w:rPr>
        <w:t xml:space="preserve">. </w:t>
      </w:r>
      <w:r w:rsidR="003F16C4" w:rsidRPr="004235F9">
        <w:rPr>
          <w:rFonts w:ascii="Century" w:hAnsi="Century" w:cs="Times New Roman"/>
        </w:rPr>
        <w:t xml:space="preserve">If you rushed to gossip about others, you are absorbing all that negativity like it was your own. </w:t>
      </w:r>
      <w:r w:rsidRPr="004235F9">
        <w:rPr>
          <w:rFonts w:ascii="Century" w:hAnsi="Century" w:cs="Times New Roman"/>
        </w:rPr>
        <w:t xml:space="preserve">Conversely, if you start your day off grateful and focused on what you </w:t>
      </w:r>
      <w:proofErr w:type="gramStart"/>
      <w:r w:rsidRPr="004235F9">
        <w:rPr>
          <w:rFonts w:ascii="Century" w:hAnsi="Century" w:cs="Times New Roman"/>
        </w:rPr>
        <w:t>have to</w:t>
      </w:r>
      <w:proofErr w:type="gramEnd"/>
      <w:r w:rsidRPr="004235F9">
        <w:rPr>
          <w:rFonts w:ascii="Century" w:hAnsi="Century" w:cs="Times New Roman"/>
        </w:rPr>
        <w:t xml:space="preserve"> be thankful </w:t>
      </w:r>
      <w:r w:rsidR="000A77A6" w:rsidRPr="004235F9">
        <w:rPr>
          <w:rFonts w:ascii="Century" w:hAnsi="Century" w:cs="Times New Roman"/>
        </w:rPr>
        <w:t>for</w:t>
      </w:r>
      <w:r w:rsidRPr="004235F9">
        <w:rPr>
          <w:rFonts w:ascii="Century" w:hAnsi="Century" w:cs="Times New Roman"/>
        </w:rPr>
        <w:t xml:space="preserve"> (and there is always something), you are starting on the right foot.</w:t>
      </w:r>
      <w:r w:rsidR="003F16C4" w:rsidRPr="004235F9">
        <w:rPr>
          <w:rFonts w:ascii="Century" w:hAnsi="Century" w:cs="Times New Roman"/>
        </w:rPr>
        <w:t xml:space="preserve"> </w:t>
      </w:r>
      <w:r w:rsidR="00B96521" w:rsidRPr="004235F9">
        <w:rPr>
          <w:rFonts w:ascii="Century" w:hAnsi="Century" w:cs="Times New Roman"/>
        </w:rPr>
        <w:t>On this topic, I suggest the book "The 4 Agreements."</w:t>
      </w:r>
    </w:p>
    <w:p w14:paraId="155FAE10" w14:textId="30CA240A" w:rsidR="00C95086" w:rsidRPr="004235F9" w:rsidRDefault="00C95086" w:rsidP="004235F9">
      <w:pPr>
        <w:jc w:val="both"/>
        <w:rPr>
          <w:rFonts w:ascii="Century" w:hAnsi="Century" w:cs="Times New Roman"/>
        </w:rPr>
      </w:pPr>
    </w:p>
    <w:p w14:paraId="36FFA5FC" w14:textId="77777777" w:rsidR="00FD4011" w:rsidRPr="004235F9" w:rsidRDefault="00FD4011" w:rsidP="004235F9">
      <w:pPr>
        <w:jc w:val="both"/>
        <w:rPr>
          <w:rFonts w:ascii="Century" w:hAnsi="Century" w:cs="Times New Roman"/>
        </w:rPr>
      </w:pPr>
    </w:p>
    <w:p w14:paraId="145E2EF3"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7C32D32F" w14:textId="65D0BFE2" w:rsidR="009D6F8C" w:rsidRPr="004235F9" w:rsidRDefault="009D6F8C" w:rsidP="004235F9">
      <w:pPr>
        <w:pStyle w:val="Heading1"/>
        <w:numPr>
          <w:ilvl w:val="0"/>
          <w:numId w:val="7"/>
        </w:numPr>
        <w:jc w:val="both"/>
        <w:rPr>
          <w:rFonts w:ascii="Century" w:hAnsi="Century" w:cs="Times New Roman"/>
        </w:rPr>
      </w:pPr>
      <w:bookmarkStart w:id="12" w:name="_Toc62551599"/>
      <w:r w:rsidRPr="004235F9">
        <w:rPr>
          <w:rFonts w:ascii="Century" w:hAnsi="Century" w:cs="Times New Roman"/>
        </w:rPr>
        <w:lastRenderedPageBreak/>
        <w:t>Heat Lamps/ Hyper</w:t>
      </w:r>
      <w:r w:rsidR="00FD4011" w:rsidRPr="004235F9">
        <w:rPr>
          <w:rFonts w:ascii="Century" w:hAnsi="Century" w:cs="Times New Roman"/>
        </w:rPr>
        <w:t>thermia Treatments</w:t>
      </w:r>
      <w:bookmarkEnd w:id="12"/>
    </w:p>
    <w:p w14:paraId="0314A325" w14:textId="53E9B313" w:rsidR="00FD4011" w:rsidRPr="004235F9" w:rsidRDefault="00FD4011" w:rsidP="004235F9">
      <w:pPr>
        <w:jc w:val="both"/>
        <w:rPr>
          <w:rFonts w:ascii="Century" w:hAnsi="Century" w:cs="Times New Roman"/>
        </w:rPr>
      </w:pPr>
    </w:p>
    <w:p w14:paraId="4787CD99" w14:textId="46308B58" w:rsidR="00FD4011" w:rsidRPr="004235F9" w:rsidRDefault="00FD4011" w:rsidP="004235F9">
      <w:pPr>
        <w:jc w:val="both"/>
        <w:rPr>
          <w:rFonts w:ascii="Century" w:hAnsi="Century" w:cs="Times New Roman"/>
        </w:rPr>
      </w:pPr>
      <w:r w:rsidRPr="004235F9">
        <w:rPr>
          <w:rFonts w:ascii="Century" w:hAnsi="Century" w:cs="Times New Roman"/>
        </w:rPr>
        <w:t xml:space="preserve">I have an infrared lamp and a sauna blanket. The basic idea is that healthy cells can quickly move heat away, through their healthy blood vessels. Cancer cells, in their rapid growth, have </w:t>
      </w:r>
      <w:r w:rsidR="00B96521" w:rsidRPr="004235F9">
        <w:rPr>
          <w:rFonts w:ascii="Century" w:hAnsi="Century" w:cs="Times New Roman"/>
        </w:rPr>
        <w:t>dysfunctional</w:t>
      </w:r>
      <w:r w:rsidRPr="004235F9">
        <w:rPr>
          <w:rFonts w:ascii="Century" w:hAnsi="Century" w:cs="Times New Roman"/>
        </w:rPr>
        <w:t xml:space="preserve"> or sub-par abilities to move the heat away, and so the</w:t>
      </w:r>
      <w:r w:rsidR="000A77A6" w:rsidRPr="004235F9">
        <w:rPr>
          <w:rFonts w:ascii="Century" w:hAnsi="Century" w:cs="Times New Roman"/>
        </w:rPr>
        <w:t>y</w:t>
      </w:r>
      <w:r w:rsidRPr="004235F9">
        <w:rPr>
          <w:rFonts w:ascii="Century" w:hAnsi="Century" w:cs="Times New Roman"/>
        </w:rPr>
        <w:t xml:space="preserve"> breakdown, while healthy cells are not harmed.</w:t>
      </w:r>
    </w:p>
    <w:p w14:paraId="23BFCBA1" w14:textId="0FF3A21A" w:rsidR="00FD4011" w:rsidRPr="004235F9" w:rsidRDefault="00FD4011" w:rsidP="004235F9">
      <w:pPr>
        <w:jc w:val="both"/>
        <w:rPr>
          <w:rFonts w:ascii="Century" w:hAnsi="Century" w:cs="Times New Roman"/>
        </w:rPr>
      </w:pPr>
    </w:p>
    <w:p w14:paraId="109E8548" w14:textId="7AF7E4BE" w:rsidR="00FD4011" w:rsidRPr="004235F9" w:rsidRDefault="00FD4011" w:rsidP="004235F9">
      <w:pPr>
        <w:jc w:val="both"/>
        <w:rPr>
          <w:rFonts w:ascii="Century" w:hAnsi="Century" w:cs="Times New Roman"/>
        </w:rPr>
      </w:pPr>
      <w:r w:rsidRPr="004235F9">
        <w:rPr>
          <w:rFonts w:ascii="Century" w:hAnsi="Century" w:cs="Times New Roman"/>
        </w:rPr>
        <w:t>Between 102 to 106 Celsius – cancer cells begin to break down, while healthy cells remain fine. I would direct the light to my different cancer spots, while medi</w:t>
      </w:r>
      <w:r w:rsidR="000A77A6" w:rsidRPr="004235F9">
        <w:rPr>
          <w:rFonts w:ascii="Century" w:hAnsi="Century" w:cs="Times New Roman"/>
        </w:rPr>
        <w:t>t</w:t>
      </w:r>
      <w:r w:rsidRPr="004235F9">
        <w:rPr>
          <w:rFonts w:ascii="Century" w:hAnsi="Century" w:cs="Times New Roman"/>
        </w:rPr>
        <w:t>ating. Now that my cancer spots cannot be seen on scans, I still apply the heat to those areas, but not as frequently, and I also do my general stomach area.</w:t>
      </w:r>
    </w:p>
    <w:p w14:paraId="19E133E8" w14:textId="77777777" w:rsidR="003F16C4" w:rsidRPr="004235F9" w:rsidRDefault="003F16C4" w:rsidP="004235F9">
      <w:pPr>
        <w:jc w:val="both"/>
        <w:rPr>
          <w:rFonts w:ascii="Century" w:hAnsi="Century" w:cs="Times New Roman"/>
        </w:rPr>
      </w:pPr>
    </w:p>
    <w:p w14:paraId="0BFFEBE8" w14:textId="646D83DD" w:rsidR="00FD4011" w:rsidRPr="004235F9" w:rsidRDefault="00FD4011" w:rsidP="004235F9">
      <w:pPr>
        <w:jc w:val="both"/>
        <w:rPr>
          <w:rFonts w:ascii="Century" w:hAnsi="Century" w:cs="Times New Roman"/>
        </w:rPr>
      </w:pPr>
      <w:r w:rsidRPr="004235F9">
        <w:rPr>
          <w:rFonts w:ascii="Century" w:hAnsi="Century" w:cs="Times New Roman"/>
        </w:rPr>
        <w:t>There is also something called Hyperthermia Treatments. It is new</w:t>
      </w:r>
      <w:r w:rsidR="000A77A6" w:rsidRPr="004235F9">
        <w:rPr>
          <w:rFonts w:ascii="Century" w:hAnsi="Century" w:cs="Times New Roman"/>
        </w:rPr>
        <w:t>-</w:t>
      </w:r>
      <w:proofErr w:type="spellStart"/>
      <w:r w:rsidR="003F16C4" w:rsidRPr="004235F9">
        <w:rPr>
          <w:rFonts w:ascii="Century" w:hAnsi="Century" w:cs="Times New Roman"/>
        </w:rPr>
        <w:t>ish</w:t>
      </w:r>
      <w:proofErr w:type="spellEnd"/>
      <w:r w:rsidRPr="004235F9">
        <w:rPr>
          <w:rFonts w:ascii="Century" w:hAnsi="Century" w:cs="Times New Roman"/>
        </w:rPr>
        <w:t xml:space="preserve"> to </w:t>
      </w:r>
      <w:r w:rsidR="00B96521" w:rsidRPr="004235F9">
        <w:rPr>
          <w:rFonts w:ascii="Century" w:hAnsi="Century" w:cs="Times New Roman"/>
        </w:rPr>
        <w:t>Canada but</w:t>
      </w:r>
      <w:r w:rsidRPr="004235F9">
        <w:rPr>
          <w:rFonts w:ascii="Century" w:hAnsi="Century" w:cs="Times New Roman"/>
        </w:rPr>
        <w:t xml:space="preserve"> has been used successfully for years in Germany. It uses the same basic principle detailed above, but it </w:t>
      </w:r>
      <w:r w:rsidR="000A77A6" w:rsidRPr="004235F9">
        <w:rPr>
          <w:rFonts w:ascii="Century" w:hAnsi="Century" w:cs="Times New Roman"/>
        </w:rPr>
        <w:t xml:space="preserve">is </w:t>
      </w:r>
      <w:r w:rsidRPr="004235F9">
        <w:rPr>
          <w:rFonts w:ascii="Century" w:hAnsi="Century" w:cs="Times New Roman"/>
        </w:rPr>
        <w:t>much more precise and focused. Currently, I know of two centre</w:t>
      </w:r>
      <w:r w:rsidR="000A77A6" w:rsidRPr="004235F9">
        <w:rPr>
          <w:rFonts w:ascii="Century" w:hAnsi="Century" w:cs="Times New Roman"/>
        </w:rPr>
        <w:t>s</w:t>
      </w:r>
      <w:r w:rsidRPr="004235F9">
        <w:rPr>
          <w:rFonts w:ascii="Century" w:hAnsi="Century" w:cs="Times New Roman"/>
        </w:rPr>
        <w:t xml:space="preserve"> in Canada where you can get these treatments.</w:t>
      </w:r>
    </w:p>
    <w:p w14:paraId="04110172" w14:textId="1B7135C7" w:rsidR="00FD4011" w:rsidRPr="004235F9" w:rsidRDefault="00FD4011" w:rsidP="004235F9">
      <w:pPr>
        <w:jc w:val="both"/>
        <w:rPr>
          <w:rFonts w:ascii="Century" w:hAnsi="Century" w:cs="Times New Roman"/>
        </w:rPr>
      </w:pPr>
    </w:p>
    <w:p w14:paraId="6128D215" w14:textId="11024A74" w:rsidR="00FD4011" w:rsidRPr="004235F9" w:rsidRDefault="00FD4011" w:rsidP="004235F9">
      <w:pPr>
        <w:jc w:val="both"/>
        <w:rPr>
          <w:rFonts w:ascii="Century" w:hAnsi="Century" w:cs="Times New Roman"/>
        </w:rPr>
      </w:pPr>
      <w:r w:rsidRPr="004235F9">
        <w:rPr>
          <w:rFonts w:ascii="Century" w:hAnsi="Century" w:cs="Times New Roman"/>
        </w:rPr>
        <w:t xml:space="preserve">I </w:t>
      </w:r>
      <w:proofErr w:type="gramStart"/>
      <w:r w:rsidRPr="004235F9">
        <w:rPr>
          <w:rFonts w:ascii="Century" w:hAnsi="Century" w:cs="Times New Roman"/>
        </w:rPr>
        <w:t>looked into</w:t>
      </w:r>
      <w:proofErr w:type="gramEnd"/>
      <w:r w:rsidRPr="004235F9">
        <w:rPr>
          <w:rFonts w:ascii="Century" w:hAnsi="Century" w:cs="Times New Roman"/>
        </w:rPr>
        <w:t xml:space="preserve"> tak</w:t>
      </w:r>
      <w:r w:rsidR="003F16C4" w:rsidRPr="004235F9">
        <w:rPr>
          <w:rFonts w:ascii="Century" w:hAnsi="Century" w:cs="Times New Roman"/>
        </w:rPr>
        <w:t>ing</w:t>
      </w:r>
      <w:r w:rsidRPr="004235F9">
        <w:rPr>
          <w:rFonts w:ascii="Century" w:hAnsi="Century" w:cs="Times New Roman"/>
        </w:rPr>
        <w:t xml:space="preserve"> them at the Marsden Centre in Toronto. </w:t>
      </w:r>
      <w:r w:rsidR="000A77A6" w:rsidRPr="004235F9">
        <w:rPr>
          <w:rFonts w:ascii="Century" w:hAnsi="Century" w:cs="Times New Roman"/>
        </w:rPr>
        <w:t>COVID-19</w:t>
      </w:r>
      <w:r w:rsidRPr="004235F9">
        <w:rPr>
          <w:rFonts w:ascii="Century" w:hAnsi="Century" w:cs="Times New Roman"/>
        </w:rPr>
        <w:t xml:space="preserve"> </w:t>
      </w:r>
      <w:r w:rsidR="000A77A6" w:rsidRPr="004235F9">
        <w:rPr>
          <w:rFonts w:ascii="Century" w:hAnsi="Century" w:cs="Times New Roman"/>
        </w:rPr>
        <w:t>prevented</w:t>
      </w:r>
      <w:r w:rsidRPr="004235F9">
        <w:rPr>
          <w:rFonts w:ascii="Century" w:hAnsi="Century" w:cs="Times New Roman"/>
        </w:rPr>
        <w:t xml:space="preserve"> me from going, and for now, I do not need them. B</w:t>
      </w:r>
      <w:r w:rsidR="000A77A6" w:rsidRPr="004235F9">
        <w:rPr>
          <w:rFonts w:ascii="Century" w:hAnsi="Century" w:cs="Times New Roman"/>
        </w:rPr>
        <w:t>ut</w:t>
      </w:r>
      <w:r w:rsidRPr="004235F9">
        <w:rPr>
          <w:rFonts w:ascii="Century" w:hAnsi="Century" w:cs="Times New Roman"/>
        </w:rPr>
        <w:t xml:space="preserve"> if I have a flair up, I </w:t>
      </w:r>
      <w:r w:rsidR="00B96521" w:rsidRPr="004235F9">
        <w:rPr>
          <w:rFonts w:ascii="Century" w:hAnsi="Century" w:cs="Times New Roman"/>
        </w:rPr>
        <w:t>will</w:t>
      </w:r>
      <w:r w:rsidRPr="004235F9">
        <w:rPr>
          <w:rFonts w:ascii="Century" w:hAnsi="Century" w:cs="Times New Roman"/>
        </w:rPr>
        <w:t xml:space="preserve"> </w:t>
      </w:r>
      <w:r w:rsidR="00827A3F">
        <w:rPr>
          <w:rFonts w:ascii="Century" w:hAnsi="Century" w:cs="Times New Roman"/>
        </w:rPr>
        <w:t xml:space="preserve">again </w:t>
      </w:r>
      <w:r w:rsidRPr="004235F9">
        <w:rPr>
          <w:rFonts w:ascii="Century" w:hAnsi="Century" w:cs="Times New Roman"/>
        </w:rPr>
        <w:t xml:space="preserve">look into this. (Marsden Centre also does naturopath services over </w:t>
      </w:r>
      <w:r w:rsidR="003F16C4" w:rsidRPr="004235F9">
        <w:rPr>
          <w:rFonts w:ascii="Century" w:hAnsi="Century" w:cs="Times New Roman"/>
        </w:rPr>
        <w:t xml:space="preserve">the </w:t>
      </w:r>
      <w:r w:rsidR="00B96521" w:rsidRPr="004235F9">
        <w:rPr>
          <w:rFonts w:ascii="Century" w:hAnsi="Century" w:cs="Times New Roman"/>
        </w:rPr>
        <w:t>internet and</w:t>
      </w:r>
      <w:r w:rsidRPr="004235F9">
        <w:rPr>
          <w:rFonts w:ascii="Century" w:hAnsi="Century" w:cs="Times New Roman"/>
        </w:rPr>
        <w:t xml:space="preserve"> have a supplement store that they can send you high</w:t>
      </w:r>
      <w:r w:rsidR="000A77A6" w:rsidRPr="004235F9">
        <w:rPr>
          <w:rFonts w:ascii="Century" w:hAnsi="Century" w:cs="Times New Roman"/>
        </w:rPr>
        <w:t>-</w:t>
      </w:r>
      <w:r w:rsidRPr="004235F9">
        <w:rPr>
          <w:rFonts w:ascii="Century" w:hAnsi="Century" w:cs="Times New Roman"/>
        </w:rPr>
        <w:t>quality supplements. I had one session with them</w:t>
      </w:r>
      <w:r w:rsidR="000A77A6" w:rsidRPr="004235F9">
        <w:rPr>
          <w:rFonts w:ascii="Century" w:hAnsi="Century" w:cs="Times New Roman"/>
        </w:rPr>
        <w:t>. T</w:t>
      </w:r>
      <w:r w:rsidRPr="004235F9">
        <w:rPr>
          <w:rFonts w:ascii="Century" w:hAnsi="Century" w:cs="Times New Roman"/>
        </w:rPr>
        <w:t>hey were great.)</w:t>
      </w:r>
    </w:p>
    <w:p w14:paraId="097A6998" w14:textId="38319129" w:rsidR="00AB4548" w:rsidRPr="004235F9" w:rsidRDefault="00AB4548" w:rsidP="004235F9">
      <w:pPr>
        <w:jc w:val="both"/>
        <w:rPr>
          <w:rFonts w:ascii="Century" w:hAnsi="Century" w:cs="Times New Roman"/>
        </w:rPr>
      </w:pPr>
    </w:p>
    <w:p w14:paraId="609A9A6C" w14:textId="16A8FFA9" w:rsidR="00AB4548" w:rsidRPr="004235F9" w:rsidRDefault="00AB4548" w:rsidP="004235F9">
      <w:pPr>
        <w:jc w:val="both"/>
        <w:rPr>
          <w:rFonts w:ascii="Century" w:hAnsi="Century" w:cs="Times New Roman"/>
        </w:rPr>
      </w:pPr>
      <w:r w:rsidRPr="004235F9">
        <w:rPr>
          <w:rFonts w:ascii="Century" w:hAnsi="Century" w:cs="Times New Roman"/>
        </w:rPr>
        <w:t xml:space="preserve">I even take very hot </w:t>
      </w:r>
      <w:r w:rsidR="00B96521" w:rsidRPr="004235F9">
        <w:rPr>
          <w:rFonts w:ascii="Century" w:hAnsi="Century" w:cs="Times New Roman"/>
        </w:rPr>
        <w:t>baths;</w:t>
      </w:r>
      <w:r w:rsidRPr="004235F9">
        <w:rPr>
          <w:rFonts w:ascii="Century" w:hAnsi="Century" w:cs="Times New Roman"/>
        </w:rPr>
        <w:t xml:space="preserve"> I just bought a duckie </w:t>
      </w:r>
      <w:r w:rsidR="00B96521" w:rsidRPr="004235F9">
        <w:rPr>
          <w:rFonts w:ascii="Century" w:hAnsi="Century" w:cs="Times New Roman"/>
        </w:rPr>
        <w:t>thermometer</w:t>
      </w:r>
      <w:r w:rsidRPr="004235F9">
        <w:rPr>
          <w:rFonts w:ascii="Century" w:hAnsi="Century" w:cs="Times New Roman"/>
        </w:rPr>
        <w:t xml:space="preserve"> for the bath. I soak in water that is about 104 degrees for 15 minutes. (I have perfect blood </w:t>
      </w:r>
      <w:r w:rsidR="00B96521" w:rsidRPr="004235F9">
        <w:rPr>
          <w:rFonts w:ascii="Century" w:hAnsi="Century" w:cs="Times New Roman"/>
        </w:rPr>
        <w:t>pressure</w:t>
      </w:r>
      <w:r w:rsidR="000A77A6" w:rsidRPr="004235F9">
        <w:rPr>
          <w:rFonts w:ascii="Century" w:hAnsi="Century" w:cs="Times New Roman"/>
        </w:rPr>
        <w:t xml:space="preserve"> – it </w:t>
      </w:r>
      <w:r w:rsidRPr="004235F9">
        <w:rPr>
          <w:rFonts w:ascii="Century" w:hAnsi="Century" w:cs="Times New Roman"/>
        </w:rPr>
        <w:t xml:space="preserve">may not be safe for those who </w:t>
      </w:r>
      <w:proofErr w:type="gramStart"/>
      <w:r w:rsidRPr="004235F9">
        <w:rPr>
          <w:rFonts w:ascii="Century" w:hAnsi="Century" w:cs="Times New Roman"/>
        </w:rPr>
        <w:t>don’t</w:t>
      </w:r>
      <w:proofErr w:type="gramEnd"/>
      <w:r w:rsidRPr="004235F9">
        <w:rPr>
          <w:rFonts w:ascii="Century" w:hAnsi="Century" w:cs="Times New Roman"/>
        </w:rPr>
        <w:t>.)</w:t>
      </w:r>
    </w:p>
    <w:p w14:paraId="50207A99" w14:textId="090C11A2" w:rsidR="00AB4548" w:rsidRPr="004235F9" w:rsidRDefault="00AB4548" w:rsidP="004235F9">
      <w:pPr>
        <w:jc w:val="both"/>
        <w:rPr>
          <w:rFonts w:ascii="Century" w:hAnsi="Century" w:cs="Times New Roman"/>
        </w:rPr>
      </w:pPr>
    </w:p>
    <w:p w14:paraId="2F0D235C" w14:textId="1192BFAF" w:rsidR="00AB4548" w:rsidRPr="004235F9" w:rsidRDefault="00AB4548" w:rsidP="004235F9">
      <w:pPr>
        <w:jc w:val="both"/>
        <w:rPr>
          <w:rFonts w:ascii="Century" w:hAnsi="Century" w:cs="Times New Roman"/>
        </w:rPr>
      </w:pPr>
      <w:r w:rsidRPr="004235F9">
        <w:rPr>
          <w:rFonts w:ascii="Century" w:hAnsi="Century" w:cs="Times New Roman"/>
        </w:rPr>
        <w:t>We are now debating getting either a hot tub or a sauna, so that I can consistently get my core temp</w:t>
      </w:r>
      <w:r w:rsidR="000A77A6" w:rsidRPr="004235F9">
        <w:rPr>
          <w:rFonts w:ascii="Century" w:hAnsi="Century" w:cs="Times New Roman"/>
        </w:rPr>
        <w:t>erature</w:t>
      </w:r>
      <w:r w:rsidRPr="004235F9">
        <w:rPr>
          <w:rFonts w:ascii="Century" w:hAnsi="Century" w:cs="Times New Roman"/>
        </w:rPr>
        <w:t xml:space="preserve"> up. I see that as preventative, to help my body keep the cancer either gone or in check. I</w:t>
      </w:r>
      <w:r w:rsidR="003F16C4" w:rsidRPr="004235F9">
        <w:rPr>
          <w:rFonts w:ascii="Century" w:hAnsi="Century" w:cs="Times New Roman"/>
        </w:rPr>
        <w:t xml:space="preserve"> think of cancer </w:t>
      </w:r>
      <w:r w:rsidRPr="004235F9">
        <w:rPr>
          <w:rFonts w:ascii="Century" w:hAnsi="Century" w:cs="Times New Roman"/>
        </w:rPr>
        <w:t xml:space="preserve">as a </w:t>
      </w:r>
      <w:r w:rsidR="00B96521" w:rsidRPr="004235F9">
        <w:rPr>
          <w:rFonts w:ascii="Century" w:hAnsi="Century" w:cs="Times New Roman"/>
        </w:rPr>
        <w:t>long-term</w:t>
      </w:r>
      <w:r w:rsidRPr="004235F9">
        <w:rPr>
          <w:rFonts w:ascii="Century" w:hAnsi="Century" w:cs="Times New Roman"/>
        </w:rPr>
        <w:t xml:space="preserve"> condition that I must manage, like high blood pressure or diabetes. </w:t>
      </w:r>
    </w:p>
    <w:p w14:paraId="7ABB6C0A" w14:textId="032CA848" w:rsidR="00AB4548" w:rsidRPr="004235F9" w:rsidRDefault="00AB4548" w:rsidP="004235F9">
      <w:pPr>
        <w:jc w:val="both"/>
        <w:rPr>
          <w:rFonts w:ascii="Century" w:hAnsi="Century" w:cs="Times New Roman"/>
        </w:rPr>
      </w:pPr>
    </w:p>
    <w:p w14:paraId="63409451" w14:textId="3B293180" w:rsidR="00AB4548" w:rsidRPr="004235F9" w:rsidRDefault="00AB4548" w:rsidP="004235F9">
      <w:pPr>
        <w:jc w:val="both"/>
        <w:rPr>
          <w:rFonts w:ascii="Century" w:hAnsi="Century" w:cs="Times New Roman"/>
        </w:rPr>
      </w:pPr>
      <w:r w:rsidRPr="004235F9">
        <w:rPr>
          <w:rFonts w:ascii="Century" w:hAnsi="Century" w:cs="Times New Roman"/>
        </w:rPr>
        <w:t xml:space="preserve">(There are actually a few case studies of people who have had large tumours quickly breakdown, when they happen to catch a virus that gave them </w:t>
      </w:r>
      <w:proofErr w:type="gramStart"/>
      <w:r w:rsidRPr="004235F9">
        <w:rPr>
          <w:rFonts w:ascii="Century" w:hAnsi="Century" w:cs="Times New Roman"/>
        </w:rPr>
        <w:t>really high</w:t>
      </w:r>
      <w:proofErr w:type="gramEnd"/>
      <w:r w:rsidRPr="004235F9">
        <w:rPr>
          <w:rFonts w:ascii="Century" w:hAnsi="Century" w:cs="Times New Roman"/>
        </w:rPr>
        <w:t xml:space="preserve"> fevers.)</w:t>
      </w:r>
    </w:p>
    <w:p w14:paraId="74B88287" w14:textId="6574717F" w:rsidR="00FD4011" w:rsidRPr="004235F9" w:rsidRDefault="00FD4011" w:rsidP="004235F9">
      <w:pPr>
        <w:jc w:val="both"/>
        <w:rPr>
          <w:rFonts w:ascii="Century" w:hAnsi="Century" w:cs="Times New Roman"/>
        </w:rPr>
      </w:pPr>
    </w:p>
    <w:p w14:paraId="1FDB11E8"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44CE9BDE" w14:textId="7C3BDEB0" w:rsidR="009D6F8C" w:rsidRPr="004235F9" w:rsidRDefault="009D6F8C" w:rsidP="004235F9">
      <w:pPr>
        <w:pStyle w:val="Heading1"/>
        <w:numPr>
          <w:ilvl w:val="0"/>
          <w:numId w:val="7"/>
        </w:numPr>
        <w:jc w:val="both"/>
        <w:rPr>
          <w:rFonts w:ascii="Century" w:hAnsi="Century" w:cs="Times New Roman"/>
        </w:rPr>
      </w:pPr>
      <w:bookmarkStart w:id="13" w:name="_Toc62551600"/>
      <w:r w:rsidRPr="004235F9">
        <w:rPr>
          <w:rFonts w:ascii="Century" w:hAnsi="Century" w:cs="Times New Roman"/>
        </w:rPr>
        <w:lastRenderedPageBreak/>
        <w:t xml:space="preserve">Hot Baths – with Baking Soda </w:t>
      </w:r>
      <w:r w:rsidR="00C15336" w:rsidRPr="004235F9">
        <w:rPr>
          <w:rFonts w:ascii="Century" w:hAnsi="Century" w:cs="Times New Roman"/>
        </w:rPr>
        <w:t>scrubbing</w:t>
      </w:r>
      <w:bookmarkEnd w:id="13"/>
    </w:p>
    <w:p w14:paraId="6F476775" w14:textId="1E5F79AA" w:rsidR="00AB4548" w:rsidRPr="004235F9" w:rsidRDefault="00AB4548" w:rsidP="004235F9">
      <w:pPr>
        <w:jc w:val="both"/>
        <w:rPr>
          <w:rFonts w:ascii="Century" w:hAnsi="Century" w:cs="Times New Roman"/>
        </w:rPr>
      </w:pPr>
    </w:p>
    <w:p w14:paraId="4FCB39AF" w14:textId="57A6793B" w:rsidR="00AB4548" w:rsidRPr="004235F9" w:rsidRDefault="00AB4548" w:rsidP="004235F9">
      <w:pPr>
        <w:jc w:val="both"/>
        <w:rPr>
          <w:rFonts w:ascii="Century" w:hAnsi="Century" w:cs="Times New Roman"/>
        </w:rPr>
      </w:pPr>
      <w:r w:rsidRPr="004235F9">
        <w:rPr>
          <w:rFonts w:ascii="Century" w:hAnsi="Century" w:cs="Times New Roman"/>
        </w:rPr>
        <w:t xml:space="preserve">In addition to my hot baths, to get my temperature up, I </w:t>
      </w:r>
      <w:r w:rsidR="003F16C4" w:rsidRPr="004235F9">
        <w:rPr>
          <w:rFonts w:ascii="Century" w:hAnsi="Century" w:cs="Times New Roman"/>
        </w:rPr>
        <w:t>usually</w:t>
      </w:r>
      <w:r w:rsidRPr="004235F9">
        <w:rPr>
          <w:rFonts w:ascii="Century" w:hAnsi="Century" w:cs="Times New Roman"/>
        </w:rPr>
        <w:t xml:space="preserve"> </w:t>
      </w:r>
      <w:r w:rsidR="00837AD3" w:rsidRPr="004235F9">
        <w:rPr>
          <w:rFonts w:ascii="Century" w:hAnsi="Century" w:cs="Times New Roman"/>
        </w:rPr>
        <w:t>scrub my body down with straight baking soda. It helps rid the body of toxins. And your skin will feel amazing.</w:t>
      </w:r>
      <w:r w:rsidR="003F16C4" w:rsidRPr="004235F9">
        <w:rPr>
          <w:rFonts w:ascii="Century" w:hAnsi="Century" w:cs="Times New Roman"/>
        </w:rPr>
        <w:t xml:space="preserve"> I buy it in </w:t>
      </w:r>
      <w:r w:rsidR="000A77A6" w:rsidRPr="004235F9">
        <w:rPr>
          <w:rFonts w:ascii="Century" w:hAnsi="Century" w:cs="Times New Roman"/>
        </w:rPr>
        <w:t>six-</w:t>
      </w:r>
      <w:r w:rsidR="003F16C4" w:rsidRPr="004235F9">
        <w:rPr>
          <w:rFonts w:ascii="Century" w:hAnsi="Century" w:cs="Times New Roman"/>
        </w:rPr>
        <w:t>packs at Costco. Very cheap.</w:t>
      </w:r>
    </w:p>
    <w:p w14:paraId="495F6E98" w14:textId="77777777" w:rsidR="00837AD3" w:rsidRPr="004235F9" w:rsidRDefault="00837AD3" w:rsidP="004235F9">
      <w:pPr>
        <w:jc w:val="both"/>
        <w:rPr>
          <w:rFonts w:ascii="Century" w:hAnsi="Century" w:cs="Times New Roman"/>
        </w:rPr>
      </w:pPr>
    </w:p>
    <w:p w14:paraId="5FA54327" w14:textId="2A30B9F3" w:rsidR="009D6F8C" w:rsidRPr="004235F9" w:rsidRDefault="009D6F8C" w:rsidP="004235F9">
      <w:pPr>
        <w:pStyle w:val="Heading1"/>
        <w:numPr>
          <w:ilvl w:val="0"/>
          <w:numId w:val="7"/>
        </w:numPr>
        <w:jc w:val="both"/>
        <w:rPr>
          <w:rFonts w:ascii="Century" w:hAnsi="Century" w:cs="Times New Roman"/>
        </w:rPr>
      </w:pPr>
      <w:bookmarkStart w:id="14" w:name="_Toc62551601"/>
      <w:r w:rsidRPr="004235F9">
        <w:rPr>
          <w:rFonts w:ascii="Century" w:hAnsi="Century" w:cs="Times New Roman"/>
        </w:rPr>
        <w:t>Melaton</w:t>
      </w:r>
      <w:r w:rsidR="008653A7" w:rsidRPr="004235F9">
        <w:rPr>
          <w:rFonts w:ascii="Century" w:hAnsi="Century" w:cs="Times New Roman"/>
        </w:rPr>
        <w:t>in</w:t>
      </w:r>
      <w:bookmarkEnd w:id="14"/>
      <w:r w:rsidR="008653A7" w:rsidRPr="004235F9">
        <w:rPr>
          <w:rFonts w:ascii="Century" w:hAnsi="Century" w:cs="Times New Roman"/>
        </w:rPr>
        <w:t xml:space="preserve"> </w:t>
      </w:r>
    </w:p>
    <w:p w14:paraId="65FB0A3C" w14:textId="3AEF2C7D" w:rsidR="00837AD3" w:rsidRPr="004235F9" w:rsidRDefault="00837AD3" w:rsidP="004235F9">
      <w:pPr>
        <w:jc w:val="both"/>
        <w:rPr>
          <w:rFonts w:ascii="Century" w:hAnsi="Century" w:cs="Times New Roman"/>
        </w:rPr>
      </w:pPr>
    </w:p>
    <w:p w14:paraId="048A9BE5" w14:textId="28859E2F" w:rsidR="00837AD3" w:rsidRPr="004235F9" w:rsidRDefault="00837AD3" w:rsidP="004235F9">
      <w:pPr>
        <w:jc w:val="both"/>
        <w:rPr>
          <w:rFonts w:ascii="Century" w:hAnsi="Century" w:cs="Times New Roman"/>
        </w:rPr>
      </w:pPr>
      <w:r w:rsidRPr="004235F9">
        <w:rPr>
          <w:rFonts w:ascii="Century" w:hAnsi="Century" w:cs="Times New Roman"/>
        </w:rPr>
        <w:t>I take 20 mg a</w:t>
      </w:r>
      <w:r w:rsidR="000A77A6" w:rsidRPr="004235F9">
        <w:rPr>
          <w:rFonts w:ascii="Century" w:hAnsi="Century" w:cs="Times New Roman"/>
        </w:rPr>
        <w:t>t</w:t>
      </w:r>
      <w:r w:rsidRPr="004235F9">
        <w:rPr>
          <w:rFonts w:ascii="Century" w:hAnsi="Century" w:cs="Times New Roman"/>
        </w:rPr>
        <w:t xml:space="preserve"> night. Besides helping me to sleep, in that dose, I was advised, by my naturopath, that it has anti-cancer properties. </w:t>
      </w:r>
    </w:p>
    <w:p w14:paraId="4F4EB164" w14:textId="18F830E2" w:rsidR="00837AD3" w:rsidRPr="004235F9" w:rsidRDefault="00837AD3" w:rsidP="004235F9">
      <w:pPr>
        <w:jc w:val="both"/>
        <w:rPr>
          <w:rFonts w:ascii="Century" w:hAnsi="Century" w:cs="Times New Roman"/>
        </w:rPr>
      </w:pPr>
    </w:p>
    <w:p w14:paraId="047802A1" w14:textId="29122B12" w:rsidR="00837AD3" w:rsidRPr="004235F9" w:rsidRDefault="00837AD3" w:rsidP="004235F9">
      <w:pPr>
        <w:jc w:val="both"/>
        <w:rPr>
          <w:rFonts w:ascii="Century" w:hAnsi="Century" w:cs="Times New Roman"/>
        </w:rPr>
      </w:pPr>
      <w:r w:rsidRPr="004235F9">
        <w:rPr>
          <w:rFonts w:ascii="Century" w:hAnsi="Century" w:cs="Times New Roman"/>
        </w:rPr>
        <w:t>Sleep is key. You cannot heal if you are exhausted.</w:t>
      </w:r>
    </w:p>
    <w:p w14:paraId="23B3E3F9" w14:textId="77777777" w:rsidR="00837AD3" w:rsidRPr="004235F9" w:rsidRDefault="00837AD3" w:rsidP="004235F9">
      <w:pPr>
        <w:jc w:val="both"/>
        <w:rPr>
          <w:rFonts w:ascii="Century" w:hAnsi="Century" w:cs="Times New Roman"/>
        </w:rPr>
      </w:pPr>
    </w:p>
    <w:p w14:paraId="7FB4C5F3" w14:textId="1C794E05" w:rsidR="008653A7" w:rsidRPr="004235F9" w:rsidRDefault="008653A7" w:rsidP="004235F9">
      <w:pPr>
        <w:pStyle w:val="Heading1"/>
        <w:numPr>
          <w:ilvl w:val="0"/>
          <w:numId w:val="7"/>
        </w:numPr>
        <w:jc w:val="both"/>
        <w:rPr>
          <w:rFonts w:ascii="Century" w:hAnsi="Century" w:cs="Times New Roman"/>
        </w:rPr>
      </w:pPr>
      <w:bookmarkStart w:id="15" w:name="_Toc62551602"/>
      <w:r w:rsidRPr="004235F9">
        <w:rPr>
          <w:rFonts w:ascii="Century" w:hAnsi="Century" w:cs="Times New Roman"/>
        </w:rPr>
        <w:t>Juicing</w:t>
      </w:r>
      <w:bookmarkEnd w:id="15"/>
    </w:p>
    <w:p w14:paraId="2233B45A" w14:textId="57CA0DF2" w:rsidR="00837AD3" w:rsidRPr="004235F9" w:rsidRDefault="00837AD3" w:rsidP="004235F9">
      <w:pPr>
        <w:jc w:val="both"/>
        <w:rPr>
          <w:rFonts w:ascii="Century" w:hAnsi="Century" w:cs="Times New Roman"/>
        </w:rPr>
      </w:pPr>
    </w:p>
    <w:p w14:paraId="7D85D853" w14:textId="390B1BA5" w:rsidR="00837AD3" w:rsidRPr="004235F9" w:rsidRDefault="00837AD3" w:rsidP="004235F9">
      <w:pPr>
        <w:jc w:val="both"/>
        <w:rPr>
          <w:rFonts w:ascii="Century" w:hAnsi="Century" w:cs="Times New Roman"/>
        </w:rPr>
      </w:pPr>
      <w:r w:rsidRPr="004235F9">
        <w:rPr>
          <w:rFonts w:ascii="Century" w:hAnsi="Century" w:cs="Times New Roman"/>
        </w:rPr>
        <w:t>I love juicing. In the summer, when I had pot plants growing in the back yard, I would juice the pot leaves. I miss it now that I am not doing it. I am in the process of getting my growing licence and once I have my plants going, I will juice them again.</w:t>
      </w:r>
    </w:p>
    <w:p w14:paraId="49D8206A" w14:textId="03605E60" w:rsidR="00837AD3" w:rsidRPr="004235F9" w:rsidRDefault="00837AD3" w:rsidP="004235F9">
      <w:pPr>
        <w:jc w:val="both"/>
        <w:rPr>
          <w:rFonts w:ascii="Century" w:hAnsi="Century" w:cs="Times New Roman"/>
        </w:rPr>
      </w:pPr>
    </w:p>
    <w:p w14:paraId="23113084" w14:textId="7598F445" w:rsidR="00837AD3" w:rsidRPr="004235F9" w:rsidRDefault="00837AD3" w:rsidP="004235F9">
      <w:pPr>
        <w:jc w:val="both"/>
        <w:rPr>
          <w:rFonts w:ascii="Century" w:hAnsi="Century" w:cs="Times New Roman"/>
        </w:rPr>
      </w:pPr>
      <w:r w:rsidRPr="004235F9">
        <w:rPr>
          <w:rFonts w:ascii="Century" w:hAnsi="Century" w:cs="Times New Roman"/>
        </w:rPr>
        <w:t>I would take two large handful of leaves</w:t>
      </w:r>
      <w:r w:rsidR="000A77A6" w:rsidRPr="004235F9">
        <w:rPr>
          <w:rFonts w:ascii="Century" w:hAnsi="Century" w:cs="Times New Roman"/>
        </w:rPr>
        <w:t>,</w:t>
      </w:r>
      <w:r w:rsidRPr="004235F9">
        <w:rPr>
          <w:rFonts w:ascii="Century" w:hAnsi="Century" w:cs="Times New Roman"/>
        </w:rPr>
        <w:t xml:space="preserve"> an apple</w:t>
      </w:r>
      <w:r w:rsidR="000A77A6" w:rsidRPr="004235F9">
        <w:rPr>
          <w:rFonts w:ascii="Century" w:hAnsi="Century" w:cs="Times New Roman"/>
        </w:rPr>
        <w:t>,</w:t>
      </w:r>
      <w:r w:rsidRPr="004235F9">
        <w:rPr>
          <w:rFonts w:ascii="Century" w:hAnsi="Century" w:cs="Times New Roman"/>
        </w:rPr>
        <w:t xml:space="preserve"> (seeds and all!) and a handful of blueberries. I would also throw in some other greens, and any fruit that was getting past the point where I liked eating it. (Like all the fruit I would send in my </w:t>
      </w:r>
      <w:r w:rsidR="00B96521" w:rsidRPr="004235F9">
        <w:rPr>
          <w:rFonts w:ascii="Century" w:hAnsi="Century" w:cs="Times New Roman"/>
        </w:rPr>
        <w:t>daughter’s</w:t>
      </w:r>
      <w:r w:rsidRPr="004235F9">
        <w:rPr>
          <w:rFonts w:ascii="Century" w:hAnsi="Century" w:cs="Times New Roman"/>
        </w:rPr>
        <w:t xml:space="preserve"> lunch! It would go with her, come home with her, and then I would juice it instead of throwing it out.)</w:t>
      </w:r>
    </w:p>
    <w:p w14:paraId="7A6D6EBB" w14:textId="533E02F4" w:rsidR="00837AD3" w:rsidRPr="004235F9" w:rsidRDefault="00837AD3" w:rsidP="004235F9">
      <w:pPr>
        <w:jc w:val="both"/>
        <w:rPr>
          <w:rFonts w:ascii="Century" w:hAnsi="Century" w:cs="Times New Roman"/>
        </w:rPr>
      </w:pPr>
    </w:p>
    <w:p w14:paraId="0D0430C5" w14:textId="4076D6CF" w:rsidR="00837AD3" w:rsidRPr="004235F9" w:rsidRDefault="000A77A6" w:rsidP="004235F9">
      <w:pPr>
        <w:jc w:val="both"/>
        <w:rPr>
          <w:rFonts w:ascii="Century" w:hAnsi="Century" w:cs="Times New Roman"/>
        </w:rPr>
      </w:pPr>
      <w:r w:rsidRPr="004235F9">
        <w:rPr>
          <w:rFonts w:ascii="Century" w:hAnsi="Century" w:cs="Times New Roman"/>
        </w:rPr>
        <w:t>There are l</w:t>
      </w:r>
      <w:r w:rsidR="00837AD3" w:rsidRPr="004235F9">
        <w:rPr>
          <w:rFonts w:ascii="Century" w:hAnsi="Century" w:cs="Times New Roman"/>
        </w:rPr>
        <w:t xml:space="preserve">ots of different juicers out there – I am not </w:t>
      </w:r>
      <w:r w:rsidRPr="004235F9">
        <w:rPr>
          <w:rFonts w:ascii="Century" w:hAnsi="Century" w:cs="Times New Roman"/>
        </w:rPr>
        <w:t xml:space="preserve">an </w:t>
      </w:r>
      <w:r w:rsidR="00837AD3" w:rsidRPr="004235F9">
        <w:rPr>
          <w:rFonts w:ascii="Century" w:hAnsi="Century" w:cs="Times New Roman"/>
        </w:rPr>
        <w:t xml:space="preserve">expert. This is the one I ordered from Amazon. It has worked well, and the price was good. </w:t>
      </w:r>
      <w:hyperlink r:id="rId7" w:history="1">
        <w:r w:rsidR="00837AD3" w:rsidRPr="004235F9">
          <w:rPr>
            <w:rStyle w:val="Hyperlink"/>
            <w:rFonts w:ascii="Century" w:hAnsi="Century" w:cs="Times New Roman"/>
          </w:rPr>
          <w:t>https://www.amazon.ca/Masticating-Extractor-Countertop-Machines-Function/dp/B081RNYYF2/ref=sr_1_13?crid=2B3TY3TYWYTLV&amp;dchild=1&amp;keywords=juicer+machine&amp;qid=1611518800&amp;sprefix=ju%2Caps%2C208&amp;sr=8-13</w:t>
        </w:r>
      </w:hyperlink>
    </w:p>
    <w:p w14:paraId="56FC2DD9" w14:textId="77777777" w:rsidR="00837AD3" w:rsidRPr="004235F9" w:rsidRDefault="00837AD3" w:rsidP="004235F9">
      <w:pPr>
        <w:jc w:val="both"/>
        <w:rPr>
          <w:rFonts w:ascii="Century" w:hAnsi="Century" w:cs="Times New Roman"/>
        </w:rPr>
      </w:pPr>
    </w:p>
    <w:p w14:paraId="72139300" w14:textId="77777777" w:rsidR="00837AD3" w:rsidRPr="004235F9" w:rsidRDefault="00837AD3" w:rsidP="004235F9">
      <w:pPr>
        <w:jc w:val="both"/>
        <w:rPr>
          <w:rFonts w:ascii="Century" w:hAnsi="Century" w:cs="Times New Roman"/>
        </w:rPr>
      </w:pPr>
    </w:p>
    <w:p w14:paraId="765FE3F8"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662FDF90" w14:textId="324AB072" w:rsidR="008653A7" w:rsidRPr="004235F9" w:rsidRDefault="008653A7" w:rsidP="004235F9">
      <w:pPr>
        <w:pStyle w:val="Heading1"/>
        <w:numPr>
          <w:ilvl w:val="0"/>
          <w:numId w:val="7"/>
        </w:numPr>
        <w:jc w:val="both"/>
        <w:rPr>
          <w:rFonts w:ascii="Century" w:hAnsi="Century" w:cs="Times New Roman"/>
        </w:rPr>
      </w:pPr>
      <w:bookmarkStart w:id="16" w:name="_Toc62551603"/>
      <w:r w:rsidRPr="004235F9">
        <w:rPr>
          <w:rFonts w:ascii="Century" w:hAnsi="Century" w:cs="Times New Roman"/>
        </w:rPr>
        <w:lastRenderedPageBreak/>
        <w:t>Cancer Stem Cell killers</w:t>
      </w:r>
      <w:bookmarkEnd w:id="16"/>
    </w:p>
    <w:p w14:paraId="4406ACCA" w14:textId="55D56095" w:rsidR="00FF01D9" w:rsidRPr="004235F9" w:rsidRDefault="00FF01D9" w:rsidP="004235F9">
      <w:pPr>
        <w:jc w:val="both"/>
        <w:rPr>
          <w:rFonts w:ascii="Century" w:hAnsi="Century" w:cs="Times New Roman"/>
        </w:rPr>
      </w:pPr>
    </w:p>
    <w:p w14:paraId="75E722DF" w14:textId="2A1B9FD0" w:rsidR="00C95086" w:rsidRPr="004235F9" w:rsidRDefault="00C95086" w:rsidP="004235F9">
      <w:pPr>
        <w:jc w:val="both"/>
        <w:rPr>
          <w:rFonts w:ascii="Century" w:hAnsi="Century" w:cs="Times New Roman"/>
        </w:rPr>
      </w:pPr>
      <w:r w:rsidRPr="004235F9">
        <w:rPr>
          <w:rFonts w:ascii="Century" w:hAnsi="Century" w:cs="Times New Roman"/>
        </w:rPr>
        <w:t>I have just started to learn about these. I do not pretend to be any expert on any of this. Many of the mainstream med</w:t>
      </w:r>
      <w:r w:rsidR="003F16C4" w:rsidRPr="004235F9">
        <w:rPr>
          <w:rFonts w:ascii="Century" w:hAnsi="Century" w:cs="Times New Roman"/>
        </w:rPr>
        <w:t>ications</w:t>
      </w:r>
      <w:r w:rsidRPr="004235F9">
        <w:rPr>
          <w:rFonts w:ascii="Century" w:hAnsi="Century" w:cs="Times New Roman"/>
        </w:rPr>
        <w:t>, like the ones I am on, help reduce the size of tumours, but do not actually break down cancer stem cells. So those cancer stem cells can sit in your body, for months, or even years, waiting for the right moment to explode through you.</w:t>
      </w:r>
    </w:p>
    <w:p w14:paraId="16CF9B2F" w14:textId="358108FB" w:rsidR="00C95086" w:rsidRPr="004235F9" w:rsidRDefault="00C95086" w:rsidP="004235F9">
      <w:pPr>
        <w:jc w:val="both"/>
        <w:rPr>
          <w:rFonts w:ascii="Century" w:hAnsi="Century" w:cs="Times New Roman"/>
        </w:rPr>
      </w:pPr>
    </w:p>
    <w:p w14:paraId="324253C9" w14:textId="4DEF717C" w:rsidR="00C95086" w:rsidRPr="004235F9" w:rsidRDefault="00C95086" w:rsidP="004235F9">
      <w:pPr>
        <w:jc w:val="both"/>
        <w:rPr>
          <w:rFonts w:ascii="Century" w:hAnsi="Century" w:cs="Times New Roman"/>
        </w:rPr>
      </w:pPr>
      <w:r w:rsidRPr="004235F9">
        <w:rPr>
          <w:rFonts w:ascii="Century" w:hAnsi="Century" w:cs="Times New Roman"/>
        </w:rPr>
        <w:t xml:space="preserve">That is what happens when someone is diagnosed with stage 1, is told they have beaten it, only to have it come back more aggressive and </w:t>
      </w:r>
      <w:r w:rsidR="00B96521" w:rsidRPr="004235F9">
        <w:rPr>
          <w:rFonts w:ascii="Century" w:hAnsi="Century" w:cs="Times New Roman"/>
        </w:rPr>
        <w:t>lethal</w:t>
      </w:r>
      <w:r w:rsidRPr="004235F9">
        <w:rPr>
          <w:rFonts w:ascii="Century" w:hAnsi="Century" w:cs="Times New Roman"/>
        </w:rPr>
        <w:t xml:space="preserve"> years later. Cancer Stem Cells cannot be seen on scans. </w:t>
      </w:r>
    </w:p>
    <w:p w14:paraId="0CE4C1B8" w14:textId="3EE868F1" w:rsidR="00C95086" w:rsidRPr="004235F9" w:rsidRDefault="00C95086" w:rsidP="004235F9">
      <w:pPr>
        <w:jc w:val="both"/>
        <w:rPr>
          <w:rFonts w:ascii="Century" w:hAnsi="Century" w:cs="Times New Roman"/>
        </w:rPr>
      </w:pPr>
    </w:p>
    <w:p w14:paraId="750EA8C2" w14:textId="7C2D142B" w:rsidR="00C95086" w:rsidRPr="004235F9" w:rsidRDefault="000D2052" w:rsidP="004235F9">
      <w:pPr>
        <w:jc w:val="both"/>
        <w:rPr>
          <w:rFonts w:ascii="Century" w:hAnsi="Century" w:cs="Times New Roman"/>
        </w:rPr>
      </w:pPr>
      <w:proofErr w:type="gramStart"/>
      <w:r w:rsidRPr="004235F9">
        <w:rPr>
          <w:rFonts w:ascii="Century" w:hAnsi="Century" w:cs="Times New Roman"/>
        </w:rPr>
        <w:t>My Rad Oncologist,</w:t>
      </w:r>
      <w:proofErr w:type="gramEnd"/>
      <w:r w:rsidRPr="004235F9">
        <w:rPr>
          <w:rFonts w:ascii="Century" w:hAnsi="Century" w:cs="Times New Roman"/>
        </w:rPr>
        <w:t xml:space="preserve"> recently met with me. It was him that told me t</w:t>
      </w:r>
      <w:r w:rsidR="00C95086" w:rsidRPr="004235F9">
        <w:rPr>
          <w:rFonts w:ascii="Century" w:hAnsi="Century" w:cs="Times New Roman"/>
        </w:rPr>
        <w:t>hey c</w:t>
      </w:r>
      <w:r w:rsidRPr="004235F9">
        <w:rPr>
          <w:rFonts w:ascii="Century" w:hAnsi="Century" w:cs="Times New Roman"/>
        </w:rPr>
        <w:t>ould not</w:t>
      </w:r>
      <w:r w:rsidR="00C95086" w:rsidRPr="004235F9">
        <w:rPr>
          <w:rFonts w:ascii="Century" w:hAnsi="Century" w:cs="Times New Roman"/>
        </w:rPr>
        <w:t xml:space="preserve"> see any signs of cancer on current scans. They can see where it was, and they can see that healthy new bone has replaced those spots. But the</w:t>
      </w:r>
      <w:r w:rsidRPr="004235F9">
        <w:rPr>
          <w:rFonts w:ascii="Century" w:hAnsi="Century" w:cs="Times New Roman"/>
        </w:rPr>
        <w:t>y</w:t>
      </w:r>
      <w:r w:rsidR="00C95086" w:rsidRPr="004235F9">
        <w:rPr>
          <w:rFonts w:ascii="Century" w:hAnsi="Century" w:cs="Times New Roman"/>
        </w:rPr>
        <w:t xml:space="preserve"> do not</w:t>
      </w:r>
      <w:r w:rsidRPr="004235F9">
        <w:rPr>
          <w:rFonts w:ascii="Century" w:hAnsi="Century" w:cs="Times New Roman"/>
        </w:rPr>
        <w:t>, and will not,</w:t>
      </w:r>
      <w:r w:rsidR="00C95086" w:rsidRPr="004235F9">
        <w:rPr>
          <w:rFonts w:ascii="Century" w:hAnsi="Century" w:cs="Times New Roman"/>
        </w:rPr>
        <w:t xml:space="preserve"> call me cured, because they know that Cancer Stem Cells could still be there, and mainstream</w:t>
      </w:r>
      <w:r w:rsidRPr="004235F9">
        <w:rPr>
          <w:rFonts w:ascii="Century" w:hAnsi="Century" w:cs="Times New Roman"/>
        </w:rPr>
        <w:t xml:space="preserve"> medic</w:t>
      </w:r>
      <w:r w:rsidR="00AC288D" w:rsidRPr="004235F9">
        <w:rPr>
          <w:rFonts w:ascii="Century" w:hAnsi="Century" w:cs="Times New Roman"/>
        </w:rPr>
        <w:t>ine</w:t>
      </w:r>
      <w:r w:rsidRPr="004235F9">
        <w:rPr>
          <w:rFonts w:ascii="Century" w:hAnsi="Century" w:cs="Times New Roman"/>
        </w:rPr>
        <w:t xml:space="preserve"> consider</w:t>
      </w:r>
      <w:r w:rsidR="00AC288D" w:rsidRPr="004235F9">
        <w:rPr>
          <w:rFonts w:ascii="Century" w:hAnsi="Century" w:cs="Times New Roman"/>
        </w:rPr>
        <w:t>s</w:t>
      </w:r>
      <w:r w:rsidRPr="004235F9">
        <w:rPr>
          <w:rFonts w:ascii="Century" w:hAnsi="Century" w:cs="Times New Roman"/>
        </w:rPr>
        <w:t xml:space="preserve"> it just a matter of time before the cancer comes back. This is in part because the current</w:t>
      </w:r>
      <w:r w:rsidR="00C95086" w:rsidRPr="004235F9">
        <w:rPr>
          <w:rFonts w:ascii="Century" w:hAnsi="Century" w:cs="Times New Roman"/>
        </w:rPr>
        <w:t xml:space="preserve"> medications </w:t>
      </w:r>
      <w:r w:rsidRPr="004235F9">
        <w:rPr>
          <w:rFonts w:ascii="Century" w:hAnsi="Century" w:cs="Times New Roman"/>
        </w:rPr>
        <w:t xml:space="preserve">available </w:t>
      </w:r>
      <w:r w:rsidR="00C95086" w:rsidRPr="004235F9">
        <w:rPr>
          <w:rFonts w:ascii="Century" w:hAnsi="Century" w:cs="Times New Roman"/>
        </w:rPr>
        <w:t xml:space="preserve">do not </w:t>
      </w:r>
      <w:r w:rsidRPr="004235F9">
        <w:rPr>
          <w:rFonts w:ascii="Century" w:hAnsi="Century" w:cs="Times New Roman"/>
        </w:rPr>
        <w:t xml:space="preserve">kill the cancer stem cells, but only shrink the tumours. So, they still think it is just a matter of time before it comes back. </w:t>
      </w:r>
    </w:p>
    <w:p w14:paraId="6560B0DA" w14:textId="496D8E36" w:rsidR="00C95086" w:rsidRPr="004235F9" w:rsidRDefault="00C95086" w:rsidP="004235F9">
      <w:pPr>
        <w:jc w:val="both"/>
        <w:rPr>
          <w:rFonts w:ascii="Century" w:hAnsi="Century" w:cs="Times New Roman"/>
        </w:rPr>
      </w:pPr>
    </w:p>
    <w:p w14:paraId="0AF5807E" w14:textId="153110E9" w:rsidR="00C95086" w:rsidRPr="004235F9" w:rsidRDefault="00C95086" w:rsidP="004235F9">
      <w:pPr>
        <w:jc w:val="both"/>
        <w:rPr>
          <w:rFonts w:ascii="Century" w:hAnsi="Century" w:cs="Times New Roman"/>
        </w:rPr>
      </w:pPr>
      <w:r w:rsidRPr="004235F9">
        <w:rPr>
          <w:rFonts w:ascii="Century" w:hAnsi="Century" w:cs="Times New Roman"/>
        </w:rPr>
        <w:t xml:space="preserve">I am not worried. Partly, because I am comfortable with dying, but also because there is growing research about </w:t>
      </w:r>
      <w:r w:rsidR="00B96521" w:rsidRPr="004235F9">
        <w:rPr>
          <w:rFonts w:ascii="Century" w:hAnsi="Century" w:cs="Times New Roman"/>
        </w:rPr>
        <w:t>food-based</w:t>
      </w:r>
      <w:r w:rsidRPr="004235F9">
        <w:rPr>
          <w:rFonts w:ascii="Century" w:hAnsi="Century" w:cs="Times New Roman"/>
        </w:rPr>
        <w:t xml:space="preserve"> </w:t>
      </w:r>
      <w:r w:rsidR="00B96521" w:rsidRPr="004235F9">
        <w:rPr>
          <w:rFonts w:ascii="Century" w:hAnsi="Century" w:cs="Times New Roman"/>
        </w:rPr>
        <w:t>nutrients</w:t>
      </w:r>
      <w:r w:rsidRPr="004235F9">
        <w:rPr>
          <w:rFonts w:ascii="Century" w:hAnsi="Century" w:cs="Times New Roman"/>
        </w:rPr>
        <w:t xml:space="preserve"> that DO kill Cancer Stem Cells. Thankfully, I already had lots of those in my diet and supplement list – so I believe that the Cancer Stem Cells are </w:t>
      </w:r>
      <w:r w:rsidR="00B96521" w:rsidRPr="004235F9">
        <w:rPr>
          <w:rFonts w:ascii="Century" w:hAnsi="Century" w:cs="Times New Roman"/>
        </w:rPr>
        <w:t>gone or</w:t>
      </w:r>
      <w:r w:rsidRPr="004235F9">
        <w:rPr>
          <w:rFonts w:ascii="Century" w:hAnsi="Century" w:cs="Times New Roman"/>
        </w:rPr>
        <w:t xml:space="preserve"> will be gone.</w:t>
      </w:r>
    </w:p>
    <w:p w14:paraId="259B82E6" w14:textId="59F97A9C" w:rsidR="00C95086" w:rsidRPr="004235F9" w:rsidRDefault="00C95086" w:rsidP="004235F9">
      <w:pPr>
        <w:jc w:val="both"/>
        <w:rPr>
          <w:rFonts w:ascii="Century" w:hAnsi="Century" w:cs="Times New Roman"/>
        </w:rPr>
      </w:pPr>
    </w:p>
    <w:p w14:paraId="52E19055" w14:textId="686BAE8E" w:rsidR="00C95086" w:rsidRPr="004235F9" w:rsidRDefault="00C95086" w:rsidP="004235F9">
      <w:pPr>
        <w:jc w:val="both"/>
        <w:rPr>
          <w:rFonts w:ascii="Century" w:hAnsi="Century" w:cs="Times New Roman"/>
        </w:rPr>
      </w:pPr>
      <w:r w:rsidRPr="004235F9">
        <w:rPr>
          <w:rFonts w:ascii="Century" w:hAnsi="Century" w:cs="Times New Roman"/>
        </w:rPr>
        <w:t xml:space="preserve">There is a good interview about this on Chris Beats Cancer Facebook group. </w:t>
      </w:r>
      <w:hyperlink r:id="rId8" w:history="1">
        <w:r w:rsidR="006F5BC1" w:rsidRPr="004235F9">
          <w:rPr>
            <w:rStyle w:val="Hyperlink"/>
            <w:rFonts w:ascii="Century" w:hAnsi="Century" w:cs="Times New Roman"/>
          </w:rPr>
          <w:t>https://www.facebook.com/chrisbeatcancer/videos/217208090010187/</w:t>
        </w:r>
      </w:hyperlink>
    </w:p>
    <w:p w14:paraId="53185614" w14:textId="2D425DA7" w:rsidR="006F5BC1" w:rsidRPr="004235F9" w:rsidRDefault="006F5BC1" w:rsidP="004235F9">
      <w:pPr>
        <w:jc w:val="both"/>
        <w:rPr>
          <w:rFonts w:ascii="Century" w:hAnsi="Century" w:cs="Times New Roman"/>
        </w:rPr>
      </w:pPr>
    </w:p>
    <w:p w14:paraId="660FA0BD" w14:textId="402EE619" w:rsidR="006F5BC1" w:rsidRPr="004235F9" w:rsidRDefault="006F5BC1" w:rsidP="004235F9">
      <w:pPr>
        <w:jc w:val="both"/>
        <w:rPr>
          <w:rFonts w:ascii="Century" w:hAnsi="Century" w:cs="Times New Roman"/>
        </w:rPr>
      </w:pPr>
      <w:r w:rsidRPr="004235F9">
        <w:rPr>
          <w:rFonts w:ascii="Century" w:hAnsi="Century" w:cs="Times New Roman"/>
        </w:rPr>
        <w:t>The top 10 Cancer Stem Cell Killers (that are currently known) are:</w:t>
      </w:r>
    </w:p>
    <w:p w14:paraId="623E33CF" w14:textId="6E1D5951" w:rsidR="006F5BC1" w:rsidRPr="004235F9" w:rsidRDefault="000D2052" w:rsidP="004235F9">
      <w:pPr>
        <w:pStyle w:val="ListParagraph"/>
        <w:numPr>
          <w:ilvl w:val="0"/>
          <w:numId w:val="5"/>
        </w:numPr>
        <w:jc w:val="both"/>
        <w:rPr>
          <w:rFonts w:ascii="Century" w:hAnsi="Century" w:cs="Times New Roman"/>
        </w:rPr>
      </w:pPr>
      <w:r w:rsidRPr="004235F9">
        <w:rPr>
          <w:rFonts w:ascii="Century" w:hAnsi="Century" w:cs="Times New Roman"/>
        </w:rPr>
        <w:t>Red Grape Skin Extract</w:t>
      </w:r>
    </w:p>
    <w:p w14:paraId="76F876C0" w14:textId="149885C0" w:rsidR="000D2052" w:rsidRPr="004235F9" w:rsidRDefault="00B96521" w:rsidP="004235F9">
      <w:pPr>
        <w:pStyle w:val="ListParagraph"/>
        <w:numPr>
          <w:ilvl w:val="0"/>
          <w:numId w:val="5"/>
        </w:numPr>
        <w:jc w:val="both"/>
        <w:rPr>
          <w:rFonts w:ascii="Century" w:hAnsi="Century" w:cs="Times New Roman"/>
        </w:rPr>
      </w:pPr>
      <w:r w:rsidRPr="004235F9">
        <w:rPr>
          <w:rFonts w:ascii="Century" w:hAnsi="Century" w:cs="Times New Roman"/>
        </w:rPr>
        <w:t>Soybeans</w:t>
      </w:r>
    </w:p>
    <w:p w14:paraId="015F732E" w14:textId="5AB9A229" w:rsidR="000D2052" w:rsidRPr="004235F9" w:rsidRDefault="00B96521" w:rsidP="004235F9">
      <w:pPr>
        <w:pStyle w:val="ListParagraph"/>
        <w:numPr>
          <w:ilvl w:val="0"/>
          <w:numId w:val="5"/>
        </w:numPr>
        <w:jc w:val="both"/>
        <w:rPr>
          <w:rFonts w:ascii="Century" w:hAnsi="Century" w:cs="Times New Roman"/>
        </w:rPr>
      </w:pPr>
      <w:r w:rsidRPr="004235F9">
        <w:rPr>
          <w:rFonts w:ascii="Century" w:hAnsi="Century" w:cs="Times New Roman"/>
        </w:rPr>
        <w:t>Broccoli</w:t>
      </w:r>
    </w:p>
    <w:p w14:paraId="01F10EEA" w14:textId="626DB62F" w:rsidR="000D2052" w:rsidRPr="004235F9" w:rsidRDefault="00AC288D" w:rsidP="004235F9">
      <w:pPr>
        <w:pStyle w:val="ListParagraph"/>
        <w:numPr>
          <w:ilvl w:val="0"/>
          <w:numId w:val="5"/>
        </w:numPr>
        <w:jc w:val="both"/>
        <w:rPr>
          <w:rFonts w:ascii="Century" w:hAnsi="Century" w:cs="Times New Roman"/>
        </w:rPr>
      </w:pPr>
      <w:r w:rsidRPr="004235F9">
        <w:rPr>
          <w:rFonts w:ascii="Century" w:hAnsi="Century" w:cs="Times New Roman"/>
        </w:rPr>
        <w:t>Turmeric</w:t>
      </w:r>
    </w:p>
    <w:p w14:paraId="6E26E9B8" w14:textId="5F704518" w:rsidR="000D2052" w:rsidRPr="004235F9" w:rsidRDefault="000D2052" w:rsidP="004235F9">
      <w:pPr>
        <w:pStyle w:val="ListParagraph"/>
        <w:numPr>
          <w:ilvl w:val="0"/>
          <w:numId w:val="5"/>
        </w:numPr>
        <w:jc w:val="both"/>
        <w:rPr>
          <w:rFonts w:ascii="Century" w:hAnsi="Century" w:cs="Times New Roman"/>
        </w:rPr>
      </w:pPr>
      <w:r w:rsidRPr="004235F9">
        <w:rPr>
          <w:rFonts w:ascii="Century" w:hAnsi="Century" w:cs="Times New Roman"/>
        </w:rPr>
        <w:t>Green Tea</w:t>
      </w:r>
    </w:p>
    <w:p w14:paraId="71178641" w14:textId="7ED8E63C" w:rsidR="000D2052" w:rsidRPr="004235F9" w:rsidRDefault="000D2052" w:rsidP="004235F9">
      <w:pPr>
        <w:pStyle w:val="ListParagraph"/>
        <w:numPr>
          <w:ilvl w:val="0"/>
          <w:numId w:val="5"/>
        </w:numPr>
        <w:jc w:val="both"/>
        <w:rPr>
          <w:rFonts w:ascii="Century" w:hAnsi="Century" w:cs="Times New Roman"/>
        </w:rPr>
      </w:pPr>
      <w:r w:rsidRPr="004235F9">
        <w:rPr>
          <w:rFonts w:ascii="Century" w:hAnsi="Century" w:cs="Times New Roman"/>
        </w:rPr>
        <w:t>Cinnamon</w:t>
      </w:r>
    </w:p>
    <w:p w14:paraId="620582B5" w14:textId="53A678CA" w:rsidR="000D2052" w:rsidRPr="004235F9" w:rsidRDefault="00AC288D" w:rsidP="004235F9">
      <w:pPr>
        <w:pStyle w:val="ListParagraph"/>
        <w:numPr>
          <w:ilvl w:val="0"/>
          <w:numId w:val="5"/>
        </w:numPr>
        <w:jc w:val="both"/>
        <w:rPr>
          <w:rFonts w:ascii="Century" w:hAnsi="Century" w:cs="Times New Roman"/>
        </w:rPr>
      </w:pPr>
      <w:r w:rsidRPr="004235F9">
        <w:rPr>
          <w:rFonts w:ascii="Century" w:hAnsi="Century" w:cs="Times New Roman"/>
        </w:rPr>
        <w:t>Cardamom</w:t>
      </w:r>
    </w:p>
    <w:p w14:paraId="16DF26B5" w14:textId="2669F878" w:rsidR="000D2052" w:rsidRPr="004235F9" w:rsidRDefault="000D2052" w:rsidP="004235F9">
      <w:pPr>
        <w:pStyle w:val="ListParagraph"/>
        <w:numPr>
          <w:ilvl w:val="0"/>
          <w:numId w:val="5"/>
        </w:numPr>
        <w:jc w:val="both"/>
        <w:rPr>
          <w:rFonts w:ascii="Century" w:hAnsi="Century" w:cs="Times New Roman"/>
        </w:rPr>
      </w:pPr>
      <w:r w:rsidRPr="004235F9">
        <w:rPr>
          <w:rFonts w:ascii="Century" w:hAnsi="Century" w:cs="Times New Roman"/>
        </w:rPr>
        <w:t>Pepper</w:t>
      </w:r>
    </w:p>
    <w:p w14:paraId="4A6DD4B5" w14:textId="2425D742" w:rsidR="000D2052" w:rsidRPr="004235F9" w:rsidRDefault="000D2052" w:rsidP="004235F9">
      <w:pPr>
        <w:pStyle w:val="ListParagraph"/>
        <w:numPr>
          <w:ilvl w:val="0"/>
          <w:numId w:val="5"/>
        </w:numPr>
        <w:jc w:val="both"/>
        <w:rPr>
          <w:rFonts w:ascii="Century" w:hAnsi="Century" w:cs="Times New Roman"/>
        </w:rPr>
      </w:pPr>
      <w:r w:rsidRPr="004235F9">
        <w:rPr>
          <w:rFonts w:ascii="Century" w:hAnsi="Century" w:cs="Times New Roman"/>
        </w:rPr>
        <w:t>Garlic</w:t>
      </w:r>
    </w:p>
    <w:p w14:paraId="5ABFC8DB" w14:textId="3F6DB4D3" w:rsidR="000D2052" w:rsidRPr="004235F9" w:rsidRDefault="000D2052" w:rsidP="004235F9">
      <w:pPr>
        <w:pStyle w:val="ListParagraph"/>
        <w:numPr>
          <w:ilvl w:val="0"/>
          <w:numId w:val="5"/>
        </w:numPr>
        <w:jc w:val="both"/>
        <w:rPr>
          <w:rFonts w:ascii="Century" w:hAnsi="Century" w:cs="Times New Roman"/>
        </w:rPr>
      </w:pPr>
      <w:r w:rsidRPr="004235F9">
        <w:rPr>
          <w:rFonts w:ascii="Century" w:hAnsi="Century" w:cs="Times New Roman"/>
        </w:rPr>
        <w:t xml:space="preserve">Ginger </w:t>
      </w:r>
    </w:p>
    <w:p w14:paraId="6EBECE67" w14:textId="57B9AA23" w:rsidR="000D2052" w:rsidRPr="004235F9" w:rsidRDefault="000D2052" w:rsidP="004235F9">
      <w:pPr>
        <w:jc w:val="both"/>
        <w:rPr>
          <w:rFonts w:ascii="Century" w:hAnsi="Century" w:cs="Times New Roman"/>
        </w:rPr>
      </w:pPr>
    </w:p>
    <w:p w14:paraId="08C0E319" w14:textId="6AD4FC83" w:rsidR="004235F9" w:rsidRPr="004235F9" w:rsidRDefault="004235F9" w:rsidP="004235F9">
      <w:pPr>
        <w:jc w:val="both"/>
        <w:rPr>
          <w:rFonts w:ascii="Century" w:hAnsi="Century" w:cs="Times New Roman"/>
        </w:rPr>
      </w:pPr>
    </w:p>
    <w:p w14:paraId="07E823E8" w14:textId="77777777" w:rsidR="004235F9" w:rsidRPr="004235F9" w:rsidRDefault="004235F9" w:rsidP="004235F9">
      <w:pPr>
        <w:jc w:val="both"/>
        <w:rPr>
          <w:rFonts w:ascii="Century" w:hAnsi="Century" w:cs="Times New Roman"/>
        </w:rPr>
      </w:pPr>
    </w:p>
    <w:p w14:paraId="33ECAE03" w14:textId="3474C755" w:rsidR="000D2052" w:rsidRPr="004235F9" w:rsidRDefault="000D2052" w:rsidP="004235F9">
      <w:pPr>
        <w:jc w:val="both"/>
        <w:rPr>
          <w:rFonts w:ascii="Century" w:hAnsi="Century" w:cs="Times New Roman"/>
        </w:rPr>
      </w:pPr>
      <w:r w:rsidRPr="004235F9">
        <w:rPr>
          <w:rFonts w:ascii="Century" w:hAnsi="Century" w:cs="Times New Roman"/>
        </w:rPr>
        <w:lastRenderedPageBreak/>
        <w:t xml:space="preserve">Like the other supplements we talked about, before starting to take them, you should talk to your pharmacist to be sure they </w:t>
      </w:r>
      <w:proofErr w:type="gramStart"/>
      <w:r w:rsidRPr="004235F9">
        <w:rPr>
          <w:rFonts w:ascii="Century" w:hAnsi="Century" w:cs="Times New Roman"/>
        </w:rPr>
        <w:t>won’t</w:t>
      </w:r>
      <w:proofErr w:type="gramEnd"/>
      <w:r w:rsidRPr="004235F9">
        <w:rPr>
          <w:rFonts w:ascii="Century" w:hAnsi="Century" w:cs="Times New Roman"/>
        </w:rPr>
        <w:t xml:space="preserve"> interact with any medications you are on. For instance, I cannot take </w:t>
      </w:r>
      <w:r w:rsidR="00B96521" w:rsidRPr="004235F9">
        <w:rPr>
          <w:rFonts w:ascii="Century" w:hAnsi="Century" w:cs="Times New Roman"/>
        </w:rPr>
        <w:t>grapefruit</w:t>
      </w:r>
      <w:r w:rsidRPr="004235F9">
        <w:rPr>
          <w:rFonts w:ascii="Century" w:hAnsi="Century" w:cs="Times New Roman"/>
        </w:rPr>
        <w:t xml:space="preserve"> supplements or Saint </w:t>
      </w:r>
      <w:r w:rsidR="00B96521" w:rsidRPr="004235F9">
        <w:rPr>
          <w:rFonts w:ascii="Century" w:hAnsi="Century" w:cs="Times New Roman"/>
        </w:rPr>
        <w:t>John’s</w:t>
      </w:r>
      <w:r w:rsidRPr="004235F9">
        <w:rPr>
          <w:rFonts w:ascii="Century" w:hAnsi="Century" w:cs="Times New Roman"/>
        </w:rPr>
        <w:t xml:space="preserve"> Wart – because both would </w:t>
      </w:r>
      <w:r w:rsidR="00B96521" w:rsidRPr="004235F9">
        <w:rPr>
          <w:rFonts w:ascii="Century" w:hAnsi="Century" w:cs="Times New Roman"/>
        </w:rPr>
        <w:t>interfere</w:t>
      </w:r>
      <w:r w:rsidRPr="004235F9">
        <w:rPr>
          <w:rFonts w:ascii="Century" w:hAnsi="Century" w:cs="Times New Roman"/>
        </w:rPr>
        <w:t xml:space="preserve"> with the </w:t>
      </w:r>
      <w:proofErr w:type="spellStart"/>
      <w:r w:rsidRPr="004235F9">
        <w:rPr>
          <w:rFonts w:ascii="Century" w:hAnsi="Century" w:cs="Times New Roman"/>
        </w:rPr>
        <w:t>Ibrance</w:t>
      </w:r>
      <w:proofErr w:type="spellEnd"/>
      <w:r w:rsidRPr="004235F9">
        <w:rPr>
          <w:rFonts w:ascii="Century" w:hAnsi="Century" w:cs="Times New Roman"/>
        </w:rPr>
        <w:t xml:space="preserve"> medication I am on.</w:t>
      </w:r>
    </w:p>
    <w:p w14:paraId="3C2997F5" w14:textId="2271A3F2" w:rsidR="00FF01D9" w:rsidRPr="004235F9" w:rsidRDefault="006F5BC1" w:rsidP="004235F9">
      <w:pPr>
        <w:jc w:val="both"/>
        <w:rPr>
          <w:rFonts w:ascii="Century" w:hAnsi="Century" w:cs="Times New Roman"/>
        </w:rPr>
      </w:pPr>
      <w:r w:rsidRPr="004235F9">
        <w:rPr>
          <w:rFonts w:ascii="Century" w:hAnsi="Century" w:cs="Times New Roman"/>
        </w:rPr>
        <w:t xml:space="preserve">      </w:t>
      </w:r>
    </w:p>
    <w:p w14:paraId="62E2FB88" w14:textId="60183286" w:rsidR="008653A7" w:rsidRPr="004235F9" w:rsidRDefault="008653A7" w:rsidP="004235F9">
      <w:pPr>
        <w:pStyle w:val="Heading1"/>
        <w:numPr>
          <w:ilvl w:val="0"/>
          <w:numId w:val="7"/>
        </w:numPr>
        <w:jc w:val="both"/>
        <w:rPr>
          <w:rFonts w:ascii="Century" w:hAnsi="Century" w:cs="Times New Roman"/>
        </w:rPr>
      </w:pPr>
      <w:bookmarkStart w:id="17" w:name="_Toc62551604"/>
      <w:r w:rsidRPr="004235F9">
        <w:rPr>
          <w:rFonts w:ascii="Century" w:hAnsi="Century" w:cs="Times New Roman"/>
        </w:rPr>
        <w:t xml:space="preserve">Find your Community of </w:t>
      </w:r>
      <w:proofErr w:type="gramStart"/>
      <w:r w:rsidRPr="004235F9">
        <w:rPr>
          <w:rFonts w:ascii="Century" w:hAnsi="Century" w:cs="Times New Roman"/>
        </w:rPr>
        <w:t>People</w:t>
      </w:r>
      <w:bookmarkEnd w:id="17"/>
      <w:proofErr w:type="gramEnd"/>
    </w:p>
    <w:p w14:paraId="0A2C9BAF" w14:textId="05BA5BFA" w:rsidR="00837AD3" w:rsidRPr="004235F9" w:rsidRDefault="00837AD3" w:rsidP="004235F9">
      <w:pPr>
        <w:jc w:val="both"/>
        <w:rPr>
          <w:rFonts w:ascii="Century" w:hAnsi="Century" w:cs="Times New Roman"/>
        </w:rPr>
      </w:pPr>
    </w:p>
    <w:p w14:paraId="59673A7E" w14:textId="1B21A97D" w:rsidR="00837AD3" w:rsidRPr="004235F9" w:rsidRDefault="00837AD3" w:rsidP="004235F9">
      <w:pPr>
        <w:jc w:val="both"/>
        <w:rPr>
          <w:rFonts w:ascii="Century" w:hAnsi="Century" w:cs="Times New Roman"/>
        </w:rPr>
      </w:pPr>
      <w:r w:rsidRPr="004235F9">
        <w:rPr>
          <w:rFonts w:ascii="Century" w:hAnsi="Century" w:cs="Times New Roman"/>
        </w:rPr>
        <w:t xml:space="preserve">The journey that you are walking right now – lots of other people have successfully walked. There is a group on Facebook called “Radical Remission.” That group also has an online course you can take, and was started by </w:t>
      </w:r>
      <w:r w:rsidR="00B96521" w:rsidRPr="004235F9">
        <w:rPr>
          <w:rFonts w:ascii="Century" w:hAnsi="Century" w:cs="Times New Roman"/>
        </w:rPr>
        <w:t>Dr. Kelly</w:t>
      </w:r>
      <w:r w:rsidRPr="004235F9">
        <w:rPr>
          <w:rFonts w:ascii="Century" w:hAnsi="Century" w:cs="Times New Roman"/>
        </w:rPr>
        <w:t xml:space="preserve"> Turner, who is the author of the book </w:t>
      </w:r>
      <w:r w:rsidR="00AC288D" w:rsidRPr="004235F9">
        <w:rPr>
          <w:rFonts w:ascii="Century" w:hAnsi="Century" w:cs="Times New Roman"/>
        </w:rPr>
        <w:t>“</w:t>
      </w:r>
      <w:r w:rsidRPr="004235F9">
        <w:rPr>
          <w:rFonts w:ascii="Century" w:hAnsi="Century" w:cs="Times New Roman"/>
        </w:rPr>
        <w:t>Radical Remission</w:t>
      </w:r>
      <w:r w:rsidR="00AC288D" w:rsidRPr="004235F9">
        <w:rPr>
          <w:rFonts w:ascii="Century" w:hAnsi="Century" w:cs="Times New Roman"/>
        </w:rPr>
        <w:t>”</w:t>
      </w:r>
      <w:r w:rsidRPr="004235F9">
        <w:rPr>
          <w:rFonts w:ascii="Century" w:hAnsi="Century" w:cs="Times New Roman"/>
        </w:rPr>
        <w:t>. (I strongly encourage you to read that book.)</w:t>
      </w:r>
    </w:p>
    <w:p w14:paraId="1F429CD9" w14:textId="5988062D" w:rsidR="00837AD3" w:rsidRPr="004235F9" w:rsidRDefault="00837AD3" w:rsidP="004235F9">
      <w:pPr>
        <w:jc w:val="both"/>
        <w:rPr>
          <w:rFonts w:ascii="Century" w:hAnsi="Century" w:cs="Times New Roman"/>
        </w:rPr>
      </w:pPr>
    </w:p>
    <w:p w14:paraId="5261C1EA" w14:textId="36B725C4" w:rsidR="00837AD3" w:rsidRPr="004235F9" w:rsidRDefault="00837AD3" w:rsidP="004235F9">
      <w:pPr>
        <w:jc w:val="both"/>
        <w:rPr>
          <w:rFonts w:ascii="Century" w:hAnsi="Century" w:cs="Times New Roman"/>
        </w:rPr>
      </w:pPr>
      <w:r w:rsidRPr="004235F9">
        <w:rPr>
          <w:rFonts w:ascii="Century" w:hAnsi="Century" w:cs="Times New Roman"/>
        </w:rPr>
        <w:t>I had/have a strong support network</w:t>
      </w:r>
      <w:r w:rsidR="000D2052" w:rsidRPr="004235F9">
        <w:rPr>
          <w:rFonts w:ascii="Century" w:hAnsi="Century" w:cs="Times New Roman"/>
        </w:rPr>
        <w:t xml:space="preserve">, but </w:t>
      </w:r>
      <w:r w:rsidRPr="004235F9">
        <w:rPr>
          <w:rFonts w:ascii="Century" w:hAnsi="Century" w:cs="Times New Roman"/>
        </w:rPr>
        <w:t xml:space="preserve">I was furiously </w:t>
      </w:r>
      <w:r w:rsidR="00FF01D9" w:rsidRPr="004235F9">
        <w:rPr>
          <w:rFonts w:ascii="Century" w:hAnsi="Century" w:cs="Times New Roman"/>
        </w:rPr>
        <w:t xml:space="preserve">independent. I was not comfortable letting anyone help me. If I needed help, I saw it as a failure on my part. (Though would fall over myself to help someone else, without judging them.) </w:t>
      </w:r>
    </w:p>
    <w:p w14:paraId="2B308FBE" w14:textId="01074711" w:rsidR="000D2052" w:rsidRPr="004235F9" w:rsidRDefault="000D2052" w:rsidP="004235F9">
      <w:pPr>
        <w:jc w:val="both"/>
        <w:rPr>
          <w:rFonts w:ascii="Century" w:hAnsi="Century" w:cs="Times New Roman"/>
        </w:rPr>
      </w:pPr>
    </w:p>
    <w:p w14:paraId="0F3DFEE4" w14:textId="7BCE8A79" w:rsidR="000D2052" w:rsidRPr="004235F9" w:rsidRDefault="000D2052" w:rsidP="004235F9">
      <w:pPr>
        <w:jc w:val="both"/>
        <w:rPr>
          <w:rFonts w:ascii="Century" w:hAnsi="Century" w:cs="Times New Roman"/>
        </w:rPr>
      </w:pPr>
      <w:r w:rsidRPr="004235F9">
        <w:rPr>
          <w:rFonts w:ascii="Century" w:hAnsi="Century" w:cs="Times New Roman"/>
        </w:rPr>
        <w:t xml:space="preserve">I had to let go of that, learn to accept help, and appreciate that it was most often a wonderful expression of love, when I did accept help. </w:t>
      </w:r>
    </w:p>
    <w:p w14:paraId="3DA33805" w14:textId="39A8FF98" w:rsidR="000D2052" w:rsidRPr="004235F9" w:rsidRDefault="000D2052" w:rsidP="004235F9">
      <w:pPr>
        <w:jc w:val="both"/>
        <w:rPr>
          <w:rFonts w:ascii="Century" w:hAnsi="Century" w:cs="Times New Roman"/>
        </w:rPr>
      </w:pPr>
    </w:p>
    <w:p w14:paraId="236233A7" w14:textId="0D2DE8C0" w:rsidR="000D2052" w:rsidRPr="004235F9" w:rsidRDefault="000D2052" w:rsidP="004235F9">
      <w:pPr>
        <w:jc w:val="both"/>
        <w:rPr>
          <w:rFonts w:ascii="Century" w:hAnsi="Century" w:cs="Times New Roman"/>
        </w:rPr>
      </w:pPr>
      <w:r w:rsidRPr="004235F9">
        <w:rPr>
          <w:rFonts w:ascii="Century" w:hAnsi="Century" w:cs="Times New Roman"/>
        </w:rPr>
        <w:t xml:space="preserve">You can find your community lots of places – in groups like this, or other </w:t>
      </w:r>
      <w:r w:rsidR="00B96521" w:rsidRPr="004235F9">
        <w:rPr>
          <w:rFonts w:ascii="Century" w:hAnsi="Century" w:cs="Times New Roman"/>
        </w:rPr>
        <w:t>Facebook</w:t>
      </w:r>
      <w:r w:rsidRPr="004235F9">
        <w:rPr>
          <w:rFonts w:ascii="Century" w:hAnsi="Century" w:cs="Times New Roman"/>
        </w:rPr>
        <w:t xml:space="preserve"> groups, at church, volunteer groups, etc. It is hard with </w:t>
      </w:r>
      <w:r w:rsidR="00AC288D" w:rsidRPr="004235F9">
        <w:rPr>
          <w:rFonts w:ascii="Century" w:hAnsi="Century" w:cs="Times New Roman"/>
        </w:rPr>
        <w:t>COVID-19</w:t>
      </w:r>
      <w:r w:rsidRPr="004235F9">
        <w:rPr>
          <w:rFonts w:ascii="Century" w:hAnsi="Century" w:cs="Times New Roman"/>
        </w:rPr>
        <w:t xml:space="preserve">, but not impossible. Also, </w:t>
      </w:r>
      <w:r w:rsidR="00AC288D" w:rsidRPr="004235F9">
        <w:rPr>
          <w:rFonts w:ascii="Century" w:hAnsi="Century" w:cs="Times New Roman"/>
        </w:rPr>
        <w:t>COVID-19</w:t>
      </w:r>
      <w:r w:rsidRPr="004235F9">
        <w:rPr>
          <w:rFonts w:ascii="Century" w:hAnsi="Century" w:cs="Times New Roman"/>
        </w:rPr>
        <w:t xml:space="preserve"> will not be around forever. </w:t>
      </w:r>
    </w:p>
    <w:p w14:paraId="44760C59" w14:textId="7FC48593" w:rsidR="000D2052" w:rsidRPr="004235F9" w:rsidRDefault="000D2052" w:rsidP="004235F9">
      <w:pPr>
        <w:jc w:val="both"/>
        <w:rPr>
          <w:rFonts w:ascii="Century" w:hAnsi="Century" w:cs="Times New Roman"/>
        </w:rPr>
      </w:pPr>
    </w:p>
    <w:p w14:paraId="3145510A" w14:textId="2AC2489F" w:rsidR="000D2052" w:rsidRPr="004235F9" w:rsidRDefault="000D2052" w:rsidP="004235F9">
      <w:pPr>
        <w:jc w:val="both"/>
        <w:rPr>
          <w:rFonts w:ascii="Century" w:hAnsi="Century" w:cs="Times New Roman"/>
        </w:rPr>
      </w:pPr>
      <w:r w:rsidRPr="004235F9">
        <w:rPr>
          <w:rFonts w:ascii="Century" w:hAnsi="Century" w:cs="Times New Roman"/>
        </w:rPr>
        <w:t xml:space="preserve">The book </w:t>
      </w:r>
      <w:r w:rsidR="00AC288D" w:rsidRPr="004235F9">
        <w:rPr>
          <w:rFonts w:ascii="Century" w:hAnsi="Century" w:cs="Times New Roman"/>
        </w:rPr>
        <w:t>“</w:t>
      </w:r>
      <w:r w:rsidRPr="004235F9">
        <w:rPr>
          <w:rFonts w:ascii="Century" w:hAnsi="Century" w:cs="Times New Roman"/>
        </w:rPr>
        <w:t>Cured</w:t>
      </w:r>
      <w:r w:rsidR="00AC288D" w:rsidRPr="004235F9">
        <w:rPr>
          <w:rFonts w:ascii="Century" w:hAnsi="Century" w:cs="Times New Roman"/>
        </w:rPr>
        <w:t>”</w:t>
      </w:r>
      <w:r w:rsidRPr="004235F9">
        <w:rPr>
          <w:rFonts w:ascii="Century" w:hAnsi="Century" w:cs="Times New Roman"/>
        </w:rPr>
        <w:t xml:space="preserve"> does a good job explaining the importance of finding a community of people, and the emerging science behind it.</w:t>
      </w:r>
    </w:p>
    <w:p w14:paraId="1D3F524F" w14:textId="5EBAC7D7" w:rsidR="004235F9" w:rsidRPr="004235F9" w:rsidRDefault="004235F9">
      <w:pPr>
        <w:rPr>
          <w:rFonts w:ascii="Century" w:hAnsi="Century" w:cs="Times New Roman"/>
        </w:rPr>
      </w:pPr>
      <w:r w:rsidRPr="004235F9">
        <w:rPr>
          <w:rFonts w:ascii="Century" w:hAnsi="Century" w:cs="Times New Roman"/>
        </w:rPr>
        <w:br w:type="page"/>
      </w:r>
    </w:p>
    <w:p w14:paraId="3E9161AA" w14:textId="77777777" w:rsidR="000D2052" w:rsidRPr="004235F9" w:rsidRDefault="000D2052" w:rsidP="004235F9">
      <w:pPr>
        <w:jc w:val="both"/>
        <w:rPr>
          <w:rFonts w:ascii="Century" w:hAnsi="Century" w:cs="Times New Roman"/>
        </w:rPr>
      </w:pPr>
    </w:p>
    <w:p w14:paraId="7D9F82CC" w14:textId="7F93AFAA" w:rsidR="008653A7" w:rsidRPr="004235F9" w:rsidRDefault="008653A7" w:rsidP="004235F9">
      <w:pPr>
        <w:pStyle w:val="Heading1"/>
        <w:numPr>
          <w:ilvl w:val="0"/>
          <w:numId w:val="7"/>
        </w:numPr>
        <w:jc w:val="both"/>
        <w:rPr>
          <w:rFonts w:ascii="Century" w:hAnsi="Century" w:cs="Times New Roman"/>
        </w:rPr>
      </w:pPr>
      <w:bookmarkStart w:id="18" w:name="_Toc62551605"/>
      <w:r w:rsidRPr="004235F9">
        <w:rPr>
          <w:rFonts w:ascii="Century" w:hAnsi="Century" w:cs="Times New Roman"/>
        </w:rPr>
        <w:t xml:space="preserve">Have a strong desire to </w:t>
      </w:r>
      <w:r w:rsidR="00C15336" w:rsidRPr="004235F9">
        <w:rPr>
          <w:rFonts w:ascii="Century" w:hAnsi="Century" w:cs="Times New Roman"/>
        </w:rPr>
        <w:t>live and</w:t>
      </w:r>
      <w:r w:rsidRPr="004235F9">
        <w:rPr>
          <w:rFonts w:ascii="Century" w:hAnsi="Century" w:cs="Times New Roman"/>
        </w:rPr>
        <w:t xml:space="preserve"> figure out what you want to live for.</w:t>
      </w:r>
      <w:bookmarkEnd w:id="18"/>
      <w:r w:rsidRPr="004235F9">
        <w:rPr>
          <w:rFonts w:ascii="Century" w:hAnsi="Century" w:cs="Times New Roman"/>
        </w:rPr>
        <w:t xml:space="preserve"> </w:t>
      </w:r>
    </w:p>
    <w:p w14:paraId="4D093953" w14:textId="6EF6F339" w:rsidR="008653A7" w:rsidRPr="004235F9" w:rsidRDefault="008653A7" w:rsidP="004235F9">
      <w:pPr>
        <w:jc w:val="both"/>
        <w:rPr>
          <w:rFonts w:ascii="Century" w:hAnsi="Century" w:cs="Times New Roman"/>
        </w:rPr>
      </w:pPr>
    </w:p>
    <w:p w14:paraId="12DDC8EC" w14:textId="68B621E0" w:rsidR="008653A7" w:rsidRPr="004235F9" w:rsidRDefault="008653A7" w:rsidP="004235F9">
      <w:pPr>
        <w:jc w:val="both"/>
        <w:rPr>
          <w:rFonts w:ascii="Century" w:hAnsi="Century" w:cs="Times New Roman"/>
        </w:rPr>
      </w:pPr>
      <w:r w:rsidRPr="004235F9">
        <w:rPr>
          <w:rFonts w:ascii="Century" w:hAnsi="Century" w:cs="Times New Roman"/>
        </w:rPr>
        <w:t xml:space="preserve">Start </w:t>
      </w:r>
      <w:r w:rsidR="00C15336" w:rsidRPr="004235F9">
        <w:rPr>
          <w:rFonts w:ascii="Century" w:hAnsi="Century" w:cs="Times New Roman"/>
        </w:rPr>
        <w:t>envisioning</w:t>
      </w:r>
      <w:r w:rsidRPr="004235F9">
        <w:rPr>
          <w:rFonts w:ascii="Century" w:hAnsi="Century" w:cs="Times New Roman"/>
        </w:rPr>
        <w:t xml:space="preserve"> what you want your life to look like</w:t>
      </w:r>
      <w:r w:rsidR="00AC288D" w:rsidRPr="004235F9">
        <w:rPr>
          <w:rFonts w:ascii="Century" w:hAnsi="Century" w:cs="Times New Roman"/>
        </w:rPr>
        <w:t xml:space="preserve"> – your </w:t>
      </w:r>
      <w:r w:rsidRPr="004235F9">
        <w:rPr>
          <w:rFonts w:ascii="Century" w:hAnsi="Century" w:cs="Times New Roman"/>
        </w:rPr>
        <w:t>ideal life. Believe that you can achieve, even if you do not know how. Just be open to it. Be open to hope.</w:t>
      </w:r>
    </w:p>
    <w:p w14:paraId="1AAA2B47" w14:textId="0D4AF320" w:rsidR="008653A7" w:rsidRPr="004235F9" w:rsidRDefault="008653A7" w:rsidP="004235F9">
      <w:pPr>
        <w:jc w:val="both"/>
        <w:rPr>
          <w:rFonts w:ascii="Century" w:hAnsi="Century" w:cs="Times New Roman"/>
        </w:rPr>
      </w:pPr>
    </w:p>
    <w:p w14:paraId="0F5DCC2C" w14:textId="2E3E7182" w:rsidR="008653A7" w:rsidRPr="004235F9" w:rsidRDefault="008653A7" w:rsidP="004235F9">
      <w:pPr>
        <w:jc w:val="both"/>
        <w:rPr>
          <w:rFonts w:ascii="Century" w:hAnsi="Century" w:cs="Times New Roman"/>
        </w:rPr>
      </w:pPr>
      <w:r w:rsidRPr="004235F9">
        <w:rPr>
          <w:rFonts w:ascii="Century" w:hAnsi="Century" w:cs="Times New Roman"/>
        </w:rPr>
        <w:t xml:space="preserve">When small steps appear that could move </w:t>
      </w:r>
      <w:r w:rsidR="00C15336" w:rsidRPr="004235F9">
        <w:rPr>
          <w:rFonts w:ascii="Century" w:hAnsi="Century" w:cs="Times New Roman"/>
        </w:rPr>
        <w:t>you</w:t>
      </w:r>
      <w:r w:rsidRPr="004235F9">
        <w:rPr>
          <w:rFonts w:ascii="Century" w:hAnsi="Century" w:cs="Times New Roman"/>
        </w:rPr>
        <w:t xml:space="preserve"> toward your goal, take them.</w:t>
      </w:r>
    </w:p>
    <w:p w14:paraId="1AC3C8E7" w14:textId="63FEF8F1" w:rsidR="008653A7" w:rsidRPr="004235F9" w:rsidRDefault="008653A7" w:rsidP="004235F9">
      <w:pPr>
        <w:jc w:val="both"/>
        <w:rPr>
          <w:rFonts w:ascii="Century" w:hAnsi="Century" w:cs="Times New Roman"/>
        </w:rPr>
      </w:pPr>
    </w:p>
    <w:p w14:paraId="3A18A690" w14:textId="6A5C9970" w:rsidR="004235F9" w:rsidRPr="004235F9" w:rsidRDefault="004235F9">
      <w:pPr>
        <w:rPr>
          <w:rFonts w:ascii="Century" w:eastAsiaTheme="majorEastAsia" w:hAnsi="Century" w:cs="Times New Roman"/>
          <w:color w:val="2F5496" w:themeColor="accent1" w:themeShade="BF"/>
          <w:sz w:val="32"/>
          <w:szCs w:val="32"/>
        </w:rPr>
      </w:pPr>
    </w:p>
    <w:p w14:paraId="47A12A24" w14:textId="6FB62790" w:rsidR="008653A7" w:rsidRPr="004235F9" w:rsidRDefault="008653A7" w:rsidP="004235F9">
      <w:pPr>
        <w:pStyle w:val="Heading1"/>
        <w:numPr>
          <w:ilvl w:val="0"/>
          <w:numId w:val="7"/>
        </w:numPr>
        <w:jc w:val="both"/>
        <w:rPr>
          <w:rFonts w:ascii="Century" w:hAnsi="Century" w:cs="Times New Roman"/>
        </w:rPr>
      </w:pPr>
      <w:bookmarkStart w:id="19" w:name="_Toc62551606"/>
      <w:r w:rsidRPr="004235F9">
        <w:rPr>
          <w:rFonts w:ascii="Century" w:hAnsi="Century" w:cs="Times New Roman"/>
        </w:rPr>
        <w:t>Make decisions out of love, not fear.</w:t>
      </w:r>
      <w:bookmarkEnd w:id="19"/>
    </w:p>
    <w:p w14:paraId="02794D8F" w14:textId="12034E01" w:rsidR="008653A7" w:rsidRPr="004235F9" w:rsidRDefault="008653A7" w:rsidP="004235F9">
      <w:pPr>
        <w:jc w:val="both"/>
        <w:rPr>
          <w:rFonts w:ascii="Century" w:hAnsi="Century" w:cs="Times New Roman"/>
        </w:rPr>
      </w:pPr>
    </w:p>
    <w:p w14:paraId="23D44199" w14:textId="7D7DD65A" w:rsidR="008653A7" w:rsidRPr="004235F9" w:rsidRDefault="008653A7" w:rsidP="004235F9">
      <w:pPr>
        <w:jc w:val="both"/>
        <w:rPr>
          <w:rFonts w:ascii="Century" w:hAnsi="Century" w:cs="Times New Roman"/>
        </w:rPr>
      </w:pPr>
      <w:r w:rsidRPr="004235F9">
        <w:rPr>
          <w:rFonts w:ascii="Century" w:hAnsi="Century" w:cs="Times New Roman"/>
        </w:rPr>
        <w:t>Right after diagnosis, I stuck to a strict Keto diet, while fasting 2</w:t>
      </w:r>
      <w:r w:rsidR="000B0768" w:rsidRPr="004235F9">
        <w:rPr>
          <w:rFonts w:ascii="Century" w:hAnsi="Century" w:cs="Times New Roman"/>
        </w:rPr>
        <w:t>3</w:t>
      </w:r>
      <w:r w:rsidRPr="004235F9">
        <w:rPr>
          <w:rFonts w:ascii="Century" w:hAnsi="Century" w:cs="Times New Roman"/>
        </w:rPr>
        <w:t xml:space="preserve"> hours a day. </w:t>
      </w:r>
      <w:r w:rsidR="00CE17A4" w:rsidRPr="004235F9">
        <w:rPr>
          <w:rFonts w:ascii="Century" w:hAnsi="Century" w:cs="Times New Roman"/>
        </w:rPr>
        <w:t>Initially, I did that out of fear</w:t>
      </w:r>
      <w:r w:rsidR="00AC288D" w:rsidRPr="004235F9">
        <w:rPr>
          <w:rFonts w:ascii="Century" w:hAnsi="Century" w:cs="Times New Roman"/>
        </w:rPr>
        <w:t xml:space="preserve"> </w:t>
      </w:r>
      <w:r w:rsidR="00CE17A4" w:rsidRPr="004235F9">
        <w:rPr>
          <w:rFonts w:ascii="Century" w:hAnsi="Century" w:cs="Times New Roman"/>
        </w:rPr>
        <w:t xml:space="preserve">that I was feeding the cancer. Eventually, I was able to transition, so that I was doing it not out of fear, but out of love for my body, and myself. </w:t>
      </w:r>
    </w:p>
    <w:p w14:paraId="598361C7" w14:textId="204AF4F9" w:rsidR="00CE17A4" w:rsidRPr="004235F9" w:rsidRDefault="00CE17A4" w:rsidP="004235F9">
      <w:pPr>
        <w:jc w:val="both"/>
        <w:rPr>
          <w:rFonts w:ascii="Century" w:hAnsi="Century" w:cs="Times New Roman"/>
        </w:rPr>
      </w:pPr>
    </w:p>
    <w:p w14:paraId="76A4BA96" w14:textId="1BB205C1" w:rsidR="00CE17A4" w:rsidRPr="004235F9" w:rsidRDefault="00CE17A4" w:rsidP="004235F9">
      <w:pPr>
        <w:jc w:val="both"/>
        <w:rPr>
          <w:rFonts w:ascii="Century" w:hAnsi="Century" w:cs="Times New Roman"/>
        </w:rPr>
      </w:pPr>
      <w:r w:rsidRPr="004235F9">
        <w:rPr>
          <w:rFonts w:ascii="Century" w:hAnsi="Century" w:cs="Times New Roman"/>
        </w:rPr>
        <w:t xml:space="preserve">I try to make every decision in my life from a place of love. Love for myself, love for my family, love for others, etc. If I feel fear about something, I stop to ask myself why I am scared, what </w:t>
      </w:r>
      <w:proofErr w:type="gramStart"/>
      <w:r w:rsidRPr="004235F9">
        <w:rPr>
          <w:rFonts w:ascii="Century" w:hAnsi="Century" w:cs="Times New Roman"/>
        </w:rPr>
        <w:t>in particular I</w:t>
      </w:r>
      <w:proofErr w:type="gramEnd"/>
      <w:r w:rsidRPr="004235F9">
        <w:rPr>
          <w:rFonts w:ascii="Century" w:hAnsi="Century" w:cs="Times New Roman"/>
        </w:rPr>
        <w:t xml:space="preserve"> fear, and process it all. I then try to shift the lens to love.</w:t>
      </w:r>
    </w:p>
    <w:p w14:paraId="17936B7F" w14:textId="0D8FAB53" w:rsidR="00CE17A4" w:rsidRPr="004235F9" w:rsidRDefault="00CE17A4" w:rsidP="004235F9">
      <w:pPr>
        <w:jc w:val="both"/>
        <w:rPr>
          <w:rFonts w:ascii="Century" w:hAnsi="Century" w:cs="Times New Roman"/>
        </w:rPr>
      </w:pPr>
    </w:p>
    <w:p w14:paraId="5BAC4DDE" w14:textId="1B752A54" w:rsidR="00CE17A4" w:rsidRPr="004235F9" w:rsidRDefault="00CE17A4" w:rsidP="004235F9">
      <w:pPr>
        <w:jc w:val="both"/>
        <w:rPr>
          <w:rFonts w:ascii="Century" w:hAnsi="Century" w:cs="Times New Roman"/>
        </w:rPr>
      </w:pPr>
      <w:r w:rsidRPr="004235F9">
        <w:rPr>
          <w:rFonts w:ascii="Century" w:hAnsi="Century" w:cs="Times New Roman"/>
        </w:rPr>
        <w:t>I know it sounds hippy dippy</w:t>
      </w:r>
      <w:r w:rsidR="00AC288D" w:rsidRPr="004235F9">
        <w:rPr>
          <w:rFonts w:ascii="Century" w:hAnsi="Century" w:cs="Times New Roman"/>
        </w:rPr>
        <w:t>,</w:t>
      </w:r>
      <w:r w:rsidRPr="004235F9">
        <w:rPr>
          <w:rFonts w:ascii="Century" w:hAnsi="Century" w:cs="Times New Roman"/>
        </w:rPr>
        <w:t xml:space="preserve"> but if you practice this, you will feel more peace, make better choices and be less burdened. And </w:t>
      </w:r>
      <w:proofErr w:type="gramStart"/>
      <w:r w:rsidRPr="004235F9">
        <w:rPr>
          <w:rFonts w:ascii="Century" w:hAnsi="Century" w:cs="Times New Roman"/>
        </w:rPr>
        <w:t>don’t</w:t>
      </w:r>
      <w:proofErr w:type="gramEnd"/>
      <w:r w:rsidRPr="004235F9">
        <w:rPr>
          <w:rFonts w:ascii="Century" w:hAnsi="Century" w:cs="Times New Roman"/>
        </w:rPr>
        <w:t xml:space="preserve"> be too hard on yourself</w:t>
      </w:r>
      <w:r w:rsidR="00AC288D" w:rsidRPr="004235F9">
        <w:rPr>
          <w:rFonts w:ascii="Century" w:hAnsi="Century" w:cs="Times New Roman"/>
        </w:rPr>
        <w:t>.</w:t>
      </w:r>
      <w:r w:rsidRPr="004235F9">
        <w:rPr>
          <w:rFonts w:ascii="Century" w:hAnsi="Century" w:cs="Times New Roman"/>
        </w:rPr>
        <w:t xml:space="preserve"> </w:t>
      </w:r>
      <w:r w:rsidR="00AC288D" w:rsidRPr="004235F9">
        <w:rPr>
          <w:rFonts w:ascii="Century" w:hAnsi="Century" w:cs="Times New Roman"/>
        </w:rPr>
        <w:t>T</w:t>
      </w:r>
      <w:r w:rsidRPr="004235F9">
        <w:rPr>
          <w:rFonts w:ascii="Century" w:hAnsi="Century" w:cs="Times New Roman"/>
        </w:rPr>
        <w:t xml:space="preserve">his stuff all gets easier as you stick with it. Just like a muscle, the more you use it, </w:t>
      </w:r>
      <w:r w:rsidR="00AC288D" w:rsidRPr="004235F9">
        <w:rPr>
          <w:rFonts w:ascii="Century" w:hAnsi="Century" w:cs="Times New Roman"/>
        </w:rPr>
        <w:t xml:space="preserve">the </w:t>
      </w:r>
      <w:r w:rsidRPr="004235F9">
        <w:rPr>
          <w:rFonts w:ascii="Century" w:hAnsi="Century" w:cs="Times New Roman"/>
        </w:rPr>
        <w:t>stronger and easier it becomes.</w:t>
      </w:r>
    </w:p>
    <w:p w14:paraId="5838CE3E" w14:textId="164D0694" w:rsidR="000B0768" w:rsidRPr="004235F9" w:rsidRDefault="000B0768" w:rsidP="004235F9">
      <w:pPr>
        <w:jc w:val="both"/>
        <w:rPr>
          <w:rFonts w:ascii="Century" w:hAnsi="Century" w:cs="Times New Roman"/>
        </w:rPr>
      </w:pPr>
    </w:p>
    <w:p w14:paraId="24021E61" w14:textId="301EA458" w:rsidR="000B0768" w:rsidRPr="004235F9" w:rsidRDefault="000B0768" w:rsidP="004235F9">
      <w:pPr>
        <w:jc w:val="both"/>
        <w:rPr>
          <w:rFonts w:ascii="Century" w:hAnsi="Century" w:cs="Times New Roman"/>
        </w:rPr>
      </w:pPr>
      <w:r w:rsidRPr="004235F9">
        <w:rPr>
          <w:rFonts w:ascii="Century" w:hAnsi="Century" w:cs="Times New Roman"/>
        </w:rPr>
        <w:t xml:space="preserve">For this lesson, the book I suggest is called, “Dying to be Me.” (Crazy amazing story of someone riddled with cancer, hours from death, who had a near death experience, and spontaneous total remission. A </w:t>
      </w:r>
      <w:r w:rsidR="00B96521" w:rsidRPr="004235F9">
        <w:rPr>
          <w:rFonts w:ascii="Century" w:hAnsi="Century" w:cs="Times New Roman"/>
        </w:rPr>
        <w:t>well-documented</w:t>
      </w:r>
      <w:r w:rsidRPr="004235F9">
        <w:rPr>
          <w:rFonts w:ascii="Century" w:hAnsi="Century" w:cs="Times New Roman"/>
        </w:rPr>
        <w:t xml:space="preserve"> case, the woman is still alive, and telling her story today!)</w:t>
      </w:r>
    </w:p>
    <w:p w14:paraId="37087D21" w14:textId="77777777" w:rsidR="009D6F8C" w:rsidRPr="004235F9" w:rsidRDefault="009D6F8C" w:rsidP="004235F9">
      <w:pPr>
        <w:jc w:val="both"/>
        <w:rPr>
          <w:rFonts w:ascii="Century" w:hAnsi="Century" w:cs="Times New Roman"/>
        </w:rPr>
      </w:pPr>
    </w:p>
    <w:p w14:paraId="62DED919"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5F96F5F4" w14:textId="7D773FFD" w:rsidR="00FF01D9" w:rsidRPr="004235F9" w:rsidRDefault="00FF01D9" w:rsidP="004235F9">
      <w:pPr>
        <w:pStyle w:val="Heading1"/>
        <w:numPr>
          <w:ilvl w:val="0"/>
          <w:numId w:val="7"/>
        </w:numPr>
        <w:jc w:val="both"/>
        <w:rPr>
          <w:rFonts w:ascii="Century" w:hAnsi="Century" w:cs="Times New Roman"/>
        </w:rPr>
      </w:pPr>
      <w:bookmarkStart w:id="20" w:name="_Toc62551607"/>
      <w:r w:rsidRPr="004235F9">
        <w:rPr>
          <w:rFonts w:ascii="Century" w:hAnsi="Century" w:cs="Times New Roman"/>
        </w:rPr>
        <w:lastRenderedPageBreak/>
        <w:t>Do the best you can, and when you know better, do better.</w:t>
      </w:r>
      <w:bookmarkEnd w:id="20"/>
    </w:p>
    <w:p w14:paraId="22EAF570" w14:textId="3C4417E7" w:rsidR="00FF01D9" w:rsidRPr="004235F9" w:rsidRDefault="00FF01D9" w:rsidP="004235F9">
      <w:pPr>
        <w:jc w:val="both"/>
        <w:rPr>
          <w:rFonts w:ascii="Century" w:hAnsi="Century" w:cs="Times New Roman"/>
        </w:rPr>
      </w:pPr>
    </w:p>
    <w:p w14:paraId="1B55C5A6" w14:textId="4503FFF8" w:rsidR="00FF01D9" w:rsidRPr="004235F9" w:rsidRDefault="00FF01D9" w:rsidP="004235F9">
      <w:pPr>
        <w:jc w:val="both"/>
        <w:rPr>
          <w:rFonts w:ascii="Century" w:hAnsi="Century" w:cs="Times New Roman"/>
        </w:rPr>
      </w:pPr>
      <w:r w:rsidRPr="004235F9">
        <w:rPr>
          <w:rFonts w:ascii="Century" w:hAnsi="Century" w:cs="Times New Roman"/>
        </w:rPr>
        <w:t>I am continuously changing what I do, tweaking it, as I listen to my body, and as I stumble upon different things.</w:t>
      </w:r>
    </w:p>
    <w:p w14:paraId="457FB16C" w14:textId="4EC65E64" w:rsidR="00FF01D9" w:rsidRPr="004235F9" w:rsidRDefault="00FF01D9" w:rsidP="004235F9">
      <w:pPr>
        <w:jc w:val="both"/>
        <w:rPr>
          <w:rFonts w:ascii="Century" w:hAnsi="Century" w:cs="Times New Roman"/>
        </w:rPr>
      </w:pPr>
    </w:p>
    <w:p w14:paraId="2B1FFA38" w14:textId="029C8AA9" w:rsidR="00FF01D9" w:rsidRPr="004235F9" w:rsidRDefault="00FF01D9" w:rsidP="004235F9">
      <w:pPr>
        <w:jc w:val="both"/>
        <w:rPr>
          <w:rFonts w:ascii="Century" w:hAnsi="Century" w:cs="Times New Roman"/>
        </w:rPr>
      </w:pPr>
      <w:r w:rsidRPr="004235F9">
        <w:rPr>
          <w:rFonts w:ascii="Century" w:hAnsi="Century" w:cs="Times New Roman"/>
        </w:rPr>
        <w:t xml:space="preserve">I </w:t>
      </w:r>
      <w:proofErr w:type="gramStart"/>
      <w:r w:rsidRPr="004235F9">
        <w:rPr>
          <w:rFonts w:ascii="Century" w:hAnsi="Century" w:cs="Times New Roman"/>
        </w:rPr>
        <w:t>don’t</w:t>
      </w:r>
      <w:proofErr w:type="gramEnd"/>
      <w:r w:rsidRPr="004235F9">
        <w:rPr>
          <w:rFonts w:ascii="Century" w:hAnsi="Century" w:cs="Times New Roman"/>
        </w:rPr>
        <w:t xml:space="preserve"> do all these things every day</w:t>
      </w:r>
      <w:r w:rsidR="00AC288D" w:rsidRPr="004235F9">
        <w:rPr>
          <w:rFonts w:ascii="Century" w:hAnsi="Century" w:cs="Times New Roman"/>
        </w:rPr>
        <w:t>.</w:t>
      </w:r>
      <w:r w:rsidR="00B96521" w:rsidRPr="004235F9">
        <w:rPr>
          <w:rFonts w:ascii="Century" w:hAnsi="Century" w:cs="Times New Roman"/>
        </w:rPr>
        <w:t xml:space="preserve"> I</w:t>
      </w:r>
      <w:r w:rsidRPr="004235F9">
        <w:rPr>
          <w:rFonts w:ascii="Century" w:hAnsi="Century" w:cs="Times New Roman"/>
        </w:rPr>
        <w:t xml:space="preserve"> do what I call my “Daily 10” – I do 10 things a day to heal the cancer. Before I go to bed, I check the list. If I </w:t>
      </w:r>
      <w:proofErr w:type="gramStart"/>
      <w:r w:rsidRPr="004235F9">
        <w:rPr>
          <w:rFonts w:ascii="Century" w:hAnsi="Century" w:cs="Times New Roman"/>
        </w:rPr>
        <w:t>don’t</w:t>
      </w:r>
      <w:proofErr w:type="gramEnd"/>
      <w:r w:rsidRPr="004235F9">
        <w:rPr>
          <w:rFonts w:ascii="Century" w:hAnsi="Century" w:cs="Times New Roman"/>
        </w:rPr>
        <w:t xml:space="preserve"> have 10 things, then I add what I need to do to get to 10.  Most days, I do 13 or 14 things. </w:t>
      </w:r>
    </w:p>
    <w:p w14:paraId="503B2167" w14:textId="5A80BAE7" w:rsidR="000B7AA0" w:rsidRPr="004235F9" w:rsidRDefault="000B7AA0" w:rsidP="004235F9">
      <w:pPr>
        <w:jc w:val="both"/>
        <w:rPr>
          <w:rFonts w:ascii="Century" w:hAnsi="Century" w:cs="Times New Roman"/>
        </w:rPr>
      </w:pPr>
    </w:p>
    <w:p w14:paraId="178F258F" w14:textId="0F058EBD" w:rsidR="000B0768" w:rsidRPr="004235F9" w:rsidRDefault="000B0768" w:rsidP="004235F9">
      <w:pPr>
        <w:jc w:val="both"/>
        <w:rPr>
          <w:rFonts w:ascii="Century" w:hAnsi="Century" w:cs="Times New Roman"/>
        </w:rPr>
      </w:pPr>
      <w:r w:rsidRPr="004235F9">
        <w:rPr>
          <w:rFonts w:ascii="Century" w:hAnsi="Century" w:cs="Times New Roman"/>
        </w:rPr>
        <w:t>I know I sound like a broken record</w:t>
      </w:r>
      <w:r w:rsidR="00AC288D" w:rsidRPr="004235F9">
        <w:rPr>
          <w:rFonts w:ascii="Century" w:hAnsi="Century" w:cs="Times New Roman"/>
        </w:rPr>
        <w:t>,</w:t>
      </w:r>
      <w:r w:rsidRPr="004235F9">
        <w:rPr>
          <w:rFonts w:ascii="Century" w:hAnsi="Century" w:cs="Times New Roman"/>
        </w:rPr>
        <w:t xml:space="preserve"> but during all of this, be kind and considerate to yourself. You will have days when you fall short of what you hope to accomplish – that happens to me all the time! Just do your best. Your best will be different on different days. </w:t>
      </w:r>
      <w:proofErr w:type="gramStart"/>
      <w:r w:rsidRPr="004235F9">
        <w:rPr>
          <w:rFonts w:ascii="Century" w:hAnsi="Century" w:cs="Times New Roman"/>
        </w:rPr>
        <w:t>That’s</w:t>
      </w:r>
      <w:proofErr w:type="gramEnd"/>
      <w:r w:rsidRPr="004235F9">
        <w:rPr>
          <w:rFonts w:ascii="Century" w:hAnsi="Century" w:cs="Times New Roman"/>
        </w:rPr>
        <w:t xml:space="preserve"> ok</w:t>
      </w:r>
      <w:r w:rsidR="00AC288D" w:rsidRPr="004235F9">
        <w:rPr>
          <w:rFonts w:ascii="Century" w:hAnsi="Century" w:cs="Times New Roman"/>
        </w:rPr>
        <w:t>ay</w:t>
      </w:r>
      <w:r w:rsidRPr="004235F9">
        <w:rPr>
          <w:rFonts w:ascii="Century" w:hAnsi="Century" w:cs="Times New Roman"/>
        </w:rPr>
        <w:t>.</w:t>
      </w:r>
    </w:p>
    <w:p w14:paraId="56A89481" w14:textId="1C55FF5E" w:rsidR="000B0768" w:rsidRPr="004235F9" w:rsidRDefault="000B0768" w:rsidP="004235F9">
      <w:pPr>
        <w:jc w:val="both"/>
        <w:rPr>
          <w:rFonts w:ascii="Century" w:hAnsi="Century" w:cs="Times New Roman"/>
        </w:rPr>
      </w:pPr>
    </w:p>
    <w:p w14:paraId="2A327F35" w14:textId="08321E07" w:rsidR="000B0768" w:rsidRPr="004235F9" w:rsidRDefault="000B0768" w:rsidP="004235F9">
      <w:pPr>
        <w:jc w:val="both"/>
        <w:rPr>
          <w:rFonts w:ascii="Century" w:hAnsi="Century" w:cs="Times New Roman"/>
        </w:rPr>
      </w:pPr>
      <w:r w:rsidRPr="004235F9">
        <w:rPr>
          <w:rFonts w:ascii="Century" w:hAnsi="Century" w:cs="Times New Roman"/>
        </w:rPr>
        <w:t>While I was recovering from the radiation treatment</w:t>
      </w:r>
      <w:r w:rsidR="00AC288D" w:rsidRPr="004235F9">
        <w:rPr>
          <w:rFonts w:ascii="Century" w:hAnsi="Century" w:cs="Times New Roman"/>
        </w:rPr>
        <w:t>,</w:t>
      </w:r>
      <w:r w:rsidRPr="004235F9">
        <w:rPr>
          <w:rFonts w:ascii="Century" w:hAnsi="Century" w:cs="Times New Roman"/>
        </w:rPr>
        <w:t xml:space="preserve"> there were days when I was so sick, that all I could do was lay in my </w:t>
      </w:r>
      <w:r w:rsidR="00B96521" w:rsidRPr="004235F9">
        <w:rPr>
          <w:rFonts w:ascii="Century" w:hAnsi="Century" w:cs="Times New Roman"/>
        </w:rPr>
        <w:t>chair and</w:t>
      </w:r>
      <w:r w:rsidRPr="004235F9">
        <w:rPr>
          <w:rFonts w:ascii="Century" w:hAnsi="Century" w:cs="Times New Roman"/>
        </w:rPr>
        <w:t xml:space="preserve"> listen to old Reiki meditations. I would lay </w:t>
      </w:r>
      <w:r w:rsidR="00AC288D" w:rsidRPr="004235F9">
        <w:rPr>
          <w:rFonts w:ascii="Century" w:hAnsi="Century" w:cs="Times New Roman"/>
        </w:rPr>
        <w:t>there</w:t>
      </w:r>
      <w:r w:rsidRPr="004235F9">
        <w:rPr>
          <w:rFonts w:ascii="Century" w:hAnsi="Century" w:cs="Times New Roman"/>
        </w:rPr>
        <w:t xml:space="preserve"> quietly, </w:t>
      </w:r>
      <w:r w:rsidR="00B96521" w:rsidRPr="004235F9">
        <w:rPr>
          <w:rFonts w:ascii="Century" w:hAnsi="Century" w:cs="Times New Roman"/>
        </w:rPr>
        <w:t>too</w:t>
      </w:r>
      <w:r w:rsidRPr="004235F9">
        <w:rPr>
          <w:rFonts w:ascii="Century" w:hAnsi="Century" w:cs="Times New Roman"/>
        </w:rPr>
        <w:t xml:space="preserve"> sick to really do anything else. If it </w:t>
      </w:r>
      <w:proofErr w:type="gramStart"/>
      <w:r w:rsidRPr="004235F9">
        <w:rPr>
          <w:rFonts w:ascii="Century" w:hAnsi="Century" w:cs="Times New Roman"/>
        </w:rPr>
        <w:t>is was</w:t>
      </w:r>
      <w:proofErr w:type="gramEnd"/>
      <w:r w:rsidRPr="004235F9">
        <w:rPr>
          <w:rFonts w:ascii="Century" w:hAnsi="Century" w:cs="Times New Roman"/>
        </w:rPr>
        <w:t xml:space="preserve"> nice out, I would lay outside, and listen to them. I am now </w:t>
      </w:r>
      <w:proofErr w:type="gramStart"/>
      <w:r w:rsidRPr="004235F9">
        <w:rPr>
          <w:rFonts w:ascii="Century" w:hAnsi="Century" w:cs="Times New Roman"/>
        </w:rPr>
        <w:t>really thankful</w:t>
      </w:r>
      <w:proofErr w:type="gramEnd"/>
      <w:r w:rsidRPr="004235F9">
        <w:rPr>
          <w:rFonts w:ascii="Century" w:hAnsi="Century" w:cs="Times New Roman"/>
        </w:rPr>
        <w:t xml:space="preserve"> for those sick days</w:t>
      </w:r>
      <w:r w:rsidR="00AC288D" w:rsidRPr="004235F9">
        <w:rPr>
          <w:rFonts w:ascii="Century" w:hAnsi="Century" w:cs="Times New Roman"/>
        </w:rPr>
        <w:t>.</w:t>
      </w:r>
      <w:r w:rsidRPr="004235F9">
        <w:rPr>
          <w:rFonts w:ascii="Century" w:hAnsi="Century" w:cs="Times New Roman"/>
        </w:rPr>
        <w:t xml:space="preserve"> </w:t>
      </w:r>
      <w:r w:rsidR="00AC288D" w:rsidRPr="004235F9">
        <w:rPr>
          <w:rFonts w:ascii="Century" w:hAnsi="Century" w:cs="Times New Roman"/>
        </w:rPr>
        <w:t>I</w:t>
      </w:r>
      <w:r w:rsidRPr="004235F9">
        <w:rPr>
          <w:rFonts w:ascii="Century" w:hAnsi="Century" w:cs="Times New Roman"/>
        </w:rPr>
        <w:t>t slowed me down, so that all I could do was meditate and think. I felt frustrated with myself at the time, but now, I see that was exactly what I needed to be doing at the time.</w:t>
      </w:r>
    </w:p>
    <w:p w14:paraId="6D3F18F0" w14:textId="28ACB323" w:rsidR="000B0768" w:rsidRPr="004235F9" w:rsidRDefault="000B0768" w:rsidP="004235F9">
      <w:pPr>
        <w:jc w:val="both"/>
        <w:rPr>
          <w:rFonts w:ascii="Century" w:hAnsi="Century" w:cs="Times New Roman"/>
        </w:rPr>
      </w:pPr>
    </w:p>
    <w:p w14:paraId="04611A9D" w14:textId="60AB34AF" w:rsidR="000B0768" w:rsidRPr="004235F9" w:rsidRDefault="000B0768" w:rsidP="004235F9">
      <w:pPr>
        <w:jc w:val="both"/>
        <w:rPr>
          <w:rFonts w:ascii="Century" w:hAnsi="Century" w:cs="Times New Roman"/>
        </w:rPr>
      </w:pPr>
      <w:r w:rsidRPr="004235F9">
        <w:rPr>
          <w:rFonts w:ascii="Century" w:hAnsi="Century" w:cs="Times New Roman"/>
        </w:rPr>
        <w:t>Lastly, I will say this, love yourself, just as you are. You are enough, just as you are. You deserve love, just as you are, and you deserve perfect health.</w:t>
      </w:r>
    </w:p>
    <w:p w14:paraId="2310FE15" w14:textId="5DF043AB" w:rsidR="000B0768" w:rsidRPr="004235F9" w:rsidRDefault="000B0768" w:rsidP="004235F9">
      <w:pPr>
        <w:jc w:val="both"/>
        <w:rPr>
          <w:rFonts w:ascii="Century" w:hAnsi="Century" w:cs="Times New Roman"/>
        </w:rPr>
      </w:pPr>
    </w:p>
    <w:p w14:paraId="43415DCF" w14:textId="32BE79B8" w:rsidR="00B96521" w:rsidRPr="004235F9" w:rsidRDefault="00B96521" w:rsidP="004235F9">
      <w:pPr>
        <w:pStyle w:val="Heading1"/>
        <w:numPr>
          <w:ilvl w:val="0"/>
          <w:numId w:val="7"/>
        </w:numPr>
        <w:jc w:val="both"/>
        <w:rPr>
          <w:rFonts w:ascii="Century" w:hAnsi="Century" w:cs="Times New Roman"/>
        </w:rPr>
      </w:pPr>
      <w:bookmarkStart w:id="21" w:name="_Toc62551608"/>
      <w:r w:rsidRPr="004235F9">
        <w:rPr>
          <w:rFonts w:ascii="Century" w:hAnsi="Century" w:cs="Times New Roman"/>
        </w:rPr>
        <w:t xml:space="preserve">Things I intended to try, but healed before I </w:t>
      </w:r>
      <w:proofErr w:type="gramStart"/>
      <w:r w:rsidRPr="004235F9">
        <w:rPr>
          <w:rFonts w:ascii="Century" w:hAnsi="Century" w:cs="Times New Roman"/>
        </w:rPr>
        <w:t>did</w:t>
      </w:r>
      <w:bookmarkEnd w:id="21"/>
      <w:proofErr w:type="gramEnd"/>
    </w:p>
    <w:p w14:paraId="09AAC938" w14:textId="267B73D6" w:rsidR="00B96521" w:rsidRPr="004235F9" w:rsidRDefault="00B96521" w:rsidP="004235F9">
      <w:pPr>
        <w:jc w:val="both"/>
        <w:rPr>
          <w:rFonts w:ascii="Century" w:hAnsi="Century" w:cs="Times New Roman"/>
        </w:rPr>
      </w:pPr>
    </w:p>
    <w:p w14:paraId="69179282" w14:textId="212E5F3E" w:rsidR="00B96521" w:rsidRPr="004235F9" w:rsidRDefault="00B96521" w:rsidP="004235F9">
      <w:pPr>
        <w:jc w:val="both"/>
        <w:rPr>
          <w:rFonts w:ascii="Century" w:hAnsi="Century" w:cs="Times New Roman"/>
        </w:rPr>
      </w:pPr>
      <w:r w:rsidRPr="004235F9">
        <w:rPr>
          <w:rFonts w:ascii="Century" w:hAnsi="Century" w:cs="Times New Roman"/>
        </w:rPr>
        <w:t xml:space="preserve">There are some treatments I planned on taking, once </w:t>
      </w:r>
      <w:r w:rsidR="00AC288D" w:rsidRPr="004235F9">
        <w:rPr>
          <w:rFonts w:ascii="Century" w:hAnsi="Century" w:cs="Times New Roman"/>
        </w:rPr>
        <w:t>COVID-19 subsided</w:t>
      </w:r>
      <w:r w:rsidR="00360BC5" w:rsidRPr="004235F9">
        <w:rPr>
          <w:rFonts w:ascii="Century" w:hAnsi="Century" w:cs="Times New Roman"/>
        </w:rPr>
        <w:t>:</w:t>
      </w:r>
    </w:p>
    <w:p w14:paraId="12784992" w14:textId="2BAB1758" w:rsidR="00360BC5" w:rsidRPr="004235F9" w:rsidRDefault="00360BC5" w:rsidP="004235F9">
      <w:pPr>
        <w:jc w:val="both"/>
        <w:rPr>
          <w:rFonts w:ascii="Century" w:hAnsi="Century" w:cs="Times New Roman"/>
        </w:rPr>
      </w:pPr>
    </w:p>
    <w:p w14:paraId="5DAB5260" w14:textId="78988999" w:rsidR="00360BC5" w:rsidRPr="004235F9" w:rsidRDefault="00360BC5" w:rsidP="004235F9">
      <w:pPr>
        <w:pStyle w:val="ListParagraph"/>
        <w:numPr>
          <w:ilvl w:val="0"/>
          <w:numId w:val="6"/>
        </w:numPr>
        <w:jc w:val="both"/>
        <w:rPr>
          <w:rFonts w:ascii="Century" w:hAnsi="Century" w:cs="Times New Roman"/>
        </w:rPr>
      </w:pPr>
      <w:r w:rsidRPr="004235F9">
        <w:rPr>
          <w:rFonts w:ascii="Century" w:hAnsi="Century" w:cs="Times New Roman"/>
        </w:rPr>
        <w:t xml:space="preserve">Mistletoe treatment – can be through a stomach injection or through an IV. </w:t>
      </w:r>
      <w:r w:rsidR="00AC288D" w:rsidRPr="004235F9">
        <w:rPr>
          <w:rFonts w:ascii="Century" w:hAnsi="Century" w:cs="Times New Roman"/>
        </w:rPr>
        <w:t>It h</w:t>
      </w:r>
      <w:r w:rsidRPr="004235F9">
        <w:rPr>
          <w:rFonts w:ascii="Century" w:hAnsi="Century" w:cs="Times New Roman"/>
        </w:rPr>
        <w:t>elps to boost your immune system</w:t>
      </w:r>
      <w:r w:rsidR="00AC288D" w:rsidRPr="004235F9">
        <w:rPr>
          <w:rFonts w:ascii="Century" w:hAnsi="Century" w:cs="Times New Roman"/>
        </w:rPr>
        <w:t xml:space="preserve"> and c</w:t>
      </w:r>
      <w:r w:rsidRPr="004235F9">
        <w:rPr>
          <w:rFonts w:ascii="Century" w:hAnsi="Century" w:cs="Times New Roman"/>
        </w:rPr>
        <w:t>an be ordered through your Naturopath’s office.</w:t>
      </w:r>
    </w:p>
    <w:p w14:paraId="33BED288" w14:textId="655365AF" w:rsidR="00360BC5" w:rsidRPr="004235F9" w:rsidRDefault="00360BC5" w:rsidP="004235F9">
      <w:pPr>
        <w:pStyle w:val="ListParagraph"/>
        <w:numPr>
          <w:ilvl w:val="0"/>
          <w:numId w:val="6"/>
        </w:numPr>
        <w:jc w:val="both"/>
        <w:rPr>
          <w:rFonts w:ascii="Century" w:hAnsi="Century" w:cs="Times New Roman"/>
        </w:rPr>
      </w:pPr>
      <w:r w:rsidRPr="004235F9">
        <w:rPr>
          <w:rFonts w:ascii="Century" w:hAnsi="Century" w:cs="Times New Roman"/>
        </w:rPr>
        <w:t>Vitamin C IV – boost immunity.</w:t>
      </w:r>
    </w:p>
    <w:p w14:paraId="4B70E887" w14:textId="1807D406" w:rsidR="00360BC5" w:rsidRPr="004235F9" w:rsidRDefault="00360BC5" w:rsidP="004235F9">
      <w:pPr>
        <w:pStyle w:val="ListParagraph"/>
        <w:numPr>
          <w:ilvl w:val="0"/>
          <w:numId w:val="6"/>
        </w:numPr>
        <w:jc w:val="both"/>
        <w:rPr>
          <w:rFonts w:ascii="Century" w:hAnsi="Century" w:cs="Times New Roman"/>
        </w:rPr>
      </w:pPr>
      <w:r w:rsidRPr="004235F9">
        <w:rPr>
          <w:rFonts w:ascii="Century" w:hAnsi="Century" w:cs="Times New Roman"/>
        </w:rPr>
        <w:t>Hyperthermia Treatments (as discussed above.)</w:t>
      </w:r>
    </w:p>
    <w:p w14:paraId="7F5DA7C4" w14:textId="518EB106" w:rsidR="00360BC5" w:rsidRPr="004235F9" w:rsidRDefault="00360BC5" w:rsidP="004235F9">
      <w:pPr>
        <w:pStyle w:val="ListParagraph"/>
        <w:numPr>
          <w:ilvl w:val="0"/>
          <w:numId w:val="6"/>
        </w:numPr>
        <w:jc w:val="both"/>
        <w:rPr>
          <w:rFonts w:ascii="Century" w:hAnsi="Century" w:cs="Times New Roman"/>
        </w:rPr>
      </w:pPr>
      <w:r w:rsidRPr="004235F9">
        <w:rPr>
          <w:rFonts w:ascii="Century" w:hAnsi="Century" w:cs="Times New Roman"/>
        </w:rPr>
        <w:t xml:space="preserve">Mimic </w:t>
      </w:r>
      <w:r w:rsidR="00AC288D" w:rsidRPr="004235F9">
        <w:rPr>
          <w:rFonts w:ascii="Century" w:hAnsi="Century" w:cs="Times New Roman"/>
        </w:rPr>
        <w:t>Intermittent</w:t>
      </w:r>
      <w:r w:rsidRPr="004235F9">
        <w:rPr>
          <w:rFonts w:ascii="Century" w:hAnsi="Century" w:cs="Times New Roman"/>
        </w:rPr>
        <w:t xml:space="preserve"> Fasting </w:t>
      </w:r>
    </w:p>
    <w:p w14:paraId="361E5F1B" w14:textId="77777777" w:rsidR="00360BC5" w:rsidRPr="004235F9" w:rsidRDefault="00360BC5" w:rsidP="004235F9">
      <w:pPr>
        <w:jc w:val="both"/>
        <w:rPr>
          <w:rFonts w:ascii="Century" w:hAnsi="Century" w:cs="Times New Roman"/>
        </w:rPr>
      </w:pPr>
    </w:p>
    <w:p w14:paraId="79DA1004" w14:textId="77777777" w:rsidR="004235F9" w:rsidRPr="004235F9" w:rsidRDefault="004235F9">
      <w:pPr>
        <w:rPr>
          <w:rFonts w:ascii="Century" w:eastAsiaTheme="majorEastAsia" w:hAnsi="Century" w:cs="Times New Roman"/>
          <w:color w:val="2F5496" w:themeColor="accent1" w:themeShade="BF"/>
          <w:sz w:val="32"/>
          <w:szCs w:val="32"/>
        </w:rPr>
      </w:pPr>
      <w:r w:rsidRPr="004235F9">
        <w:rPr>
          <w:rFonts w:ascii="Century" w:hAnsi="Century" w:cs="Times New Roman"/>
        </w:rPr>
        <w:br w:type="page"/>
      </w:r>
    </w:p>
    <w:p w14:paraId="6560E15E" w14:textId="1A3B8E98" w:rsidR="000B0768" w:rsidRPr="004235F9" w:rsidRDefault="000B0768" w:rsidP="004235F9">
      <w:pPr>
        <w:pStyle w:val="Heading1"/>
        <w:jc w:val="both"/>
        <w:rPr>
          <w:rFonts w:ascii="Century" w:hAnsi="Century" w:cs="Times New Roman"/>
        </w:rPr>
      </w:pPr>
      <w:bookmarkStart w:id="22" w:name="_Toc62551609"/>
      <w:r w:rsidRPr="004235F9">
        <w:rPr>
          <w:rFonts w:ascii="Century" w:hAnsi="Century" w:cs="Times New Roman"/>
        </w:rPr>
        <w:lastRenderedPageBreak/>
        <w:t>Conclusion</w:t>
      </w:r>
      <w:bookmarkEnd w:id="22"/>
    </w:p>
    <w:p w14:paraId="229A4EBA" w14:textId="14CAE9E0" w:rsidR="000B0768" w:rsidRPr="004235F9" w:rsidRDefault="000B0768" w:rsidP="004235F9">
      <w:pPr>
        <w:jc w:val="both"/>
        <w:rPr>
          <w:rFonts w:ascii="Century" w:hAnsi="Century" w:cs="Times New Roman"/>
          <w:u w:val="single"/>
        </w:rPr>
      </w:pPr>
    </w:p>
    <w:p w14:paraId="477AE19C" w14:textId="6496CEAE" w:rsidR="000B0768" w:rsidRPr="004235F9" w:rsidRDefault="000B0768" w:rsidP="004235F9">
      <w:pPr>
        <w:jc w:val="both"/>
        <w:rPr>
          <w:rFonts w:ascii="Century" w:hAnsi="Century" w:cs="Times New Roman"/>
        </w:rPr>
      </w:pPr>
      <w:r w:rsidRPr="004235F9">
        <w:rPr>
          <w:rFonts w:ascii="Century" w:hAnsi="Century" w:cs="Times New Roman"/>
        </w:rPr>
        <w:t>This has been my journey so far. It is not over, I am still learning and tinkering. For now, the cancer is either gone or in check. I know it could come back someday</w:t>
      </w:r>
      <w:r w:rsidR="00AC288D" w:rsidRPr="004235F9">
        <w:rPr>
          <w:rFonts w:ascii="Century" w:hAnsi="Century" w:cs="Times New Roman"/>
        </w:rPr>
        <w:t>.</w:t>
      </w:r>
      <w:r w:rsidRPr="004235F9">
        <w:rPr>
          <w:rFonts w:ascii="Century" w:hAnsi="Century" w:cs="Times New Roman"/>
        </w:rPr>
        <w:t xml:space="preserve"> </w:t>
      </w:r>
      <w:proofErr w:type="gramStart"/>
      <w:r w:rsidR="00AC288D" w:rsidRPr="004235F9">
        <w:rPr>
          <w:rFonts w:ascii="Century" w:hAnsi="Century" w:cs="Times New Roman"/>
        </w:rPr>
        <w:t>T</w:t>
      </w:r>
      <w:r w:rsidRPr="004235F9">
        <w:rPr>
          <w:rFonts w:ascii="Century" w:hAnsi="Century" w:cs="Times New Roman"/>
        </w:rPr>
        <w:t>hat’s</w:t>
      </w:r>
      <w:proofErr w:type="gramEnd"/>
      <w:r w:rsidRPr="004235F9">
        <w:rPr>
          <w:rFonts w:ascii="Century" w:hAnsi="Century" w:cs="Times New Roman"/>
        </w:rPr>
        <w:t xml:space="preserve"> ok</w:t>
      </w:r>
      <w:r w:rsidR="00AC288D" w:rsidRPr="004235F9">
        <w:rPr>
          <w:rFonts w:ascii="Century" w:hAnsi="Century" w:cs="Times New Roman"/>
        </w:rPr>
        <w:t>ay</w:t>
      </w:r>
      <w:r w:rsidR="00B96521" w:rsidRPr="004235F9">
        <w:rPr>
          <w:rFonts w:ascii="Century" w:hAnsi="Century" w:cs="Times New Roman"/>
        </w:rPr>
        <w:t xml:space="preserve">, I’m not particularly worried about it. </w:t>
      </w:r>
      <w:r w:rsidRPr="004235F9">
        <w:rPr>
          <w:rFonts w:ascii="Century" w:hAnsi="Century" w:cs="Times New Roman"/>
        </w:rPr>
        <w:t>If it does, then I will jump back into my healing regime. I trust in myself, and the universe. I believe I have a lot of good left to do in the world.</w:t>
      </w:r>
    </w:p>
    <w:p w14:paraId="6106F667" w14:textId="6327BBB6" w:rsidR="000B0768" w:rsidRPr="004235F9" w:rsidRDefault="000B0768" w:rsidP="004235F9">
      <w:pPr>
        <w:jc w:val="both"/>
        <w:rPr>
          <w:rFonts w:ascii="Century" w:hAnsi="Century" w:cs="Times New Roman"/>
        </w:rPr>
      </w:pPr>
    </w:p>
    <w:p w14:paraId="06591D59" w14:textId="1DC824B1" w:rsidR="000B0768" w:rsidRPr="004235F9" w:rsidRDefault="000B0768" w:rsidP="004235F9">
      <w:pPr>
        <w:jc w:val="both"/>
        <w:rPr>
          <w:rFonts w:ascii="Century" w:hAnsi="Century" w:cs="Times New Roman"/>
        </w:rPr>
      </w:pPr>
      <w:r w:rsidRPr="004235F9">
        <w:rPr>
          <w:rFonts w:ascii="Century" w:hAnsi="Century" w:cs="Times New Roman"/>
        </w:rPr>
        <w:t xml:space="preserve">And if I am wrong? Then I will die, just like my oncologist said I would, except I will have lived my days filled with joy, hope and love. I am at peace with either outcome, though I obviously have a preferred outcome. </w:t>
      </w:r>
    </w:p>
    <w:p w14:paraId="22346B73" w14:textId="500AE9C0" w:rsidR="000B0768" w:rsidRPr="004235F9" w:rsidRDefault="000B0768" w:rsidP="004235F9">
      <w:pPr>
        <w:jc w:val="both"/>
        <w:rPr>
          <w:rFonts w:ascii="Century" w:hAnsi="Century" w:cs="Times New Roman"/>
        </w:rPr>
      </w:pPr>
    </w:p>
    <w:p w14:paraId="4DB655D2" w14:textId="63574A78" w:rsidR="000B0768" w:rsidRPr="004235F9" w:rsidRDefault="000B0768" w:rsidP="004235F9">
      <w:pPr>
        <w:jc w:val="both"/>
        <w:rPr>
          <w:rFonts w:ascii="Century" w:hAnsi="Century" w:cs="Times New Roman"/>
        </w:rPr>
      </w:pPr>
      <w:r w:rsidRPr="004235F9">
        <w:rPr>
          <w:rFonts w:ascii="Century" w:hAnsi="Century" w:cs="Times New Roman"/>
        </w:rPr>
        <w:t>Even if I am wrong and I die from cancer</w:t>
      </w:r>
      <w:r w:rsidR="00AC288D" w:rsidRPr="004235F9">
        <w:rPr>
          <w:rFonts w:ascii="Century" w:hAnsi="Century" w:cs="Times New Roman"/>
        </w:rPr>
        <w:t>,</w:t>
      </w:r>
      <w:r w:rsidRPr="004235F9">
        <w:rPr>
          <w:rFonts w:ascii="Century" w:hAnsi="Century" w:cs="Times New Roman"/>
        </w:rPr>
        <w:t xml:space="preserve"> I will still be thankful for it</w:t>
      </w:r>
      <w:r w:rsidR="00AC288D" w:rsidRPr="004235F9">
        <w:rPr>
          <w:rFonts w:ascii="Century" w:hAnsi="Century" w:cs="Times New Roman"/>
        </w:rPr>
        <w:t xml:space="preserve"> – for </w:t>
      </w:r>
      <w:r w:rsidRPr="004235F9">
        <w:rPr>
          <w:rFonts w:ascii="Century" w:hAnsi="Century" w:cs="Times New Roman"/>
        </w:rPr>
        <w:t xml:space="preserve">all it has taught me </w:t>
      </w:r>
      <w:r w:rsidR="00AC288D" w:rsidRPr="004235F9">
        <w:rPr>
          <w:rFonts w:ascii="Century" w:hAnsi="Century" w:cs="Times New Roman"/>
        </w:rPr>
        <w:t xml:space="preserve">and </w:t>
      </w:r>
      <w:r w:rsidRPr="004235F9">
        <w:rPr>
          <w:rFonts w:ascii="Century" w:hAnsi="Century" w:cs="Times New Roman"/>
        </w:rPr>
        <w:t>all the joy that came to my life because of it. I was living a terrible life</w:t>
      </w:r>
      <w:r w:rsidR="00AC288D" w:rsidRPr="004235F9">
        <w:rPr>
          <w:rFonts w:ascii="Century" w:hAnsi="Century" w:cs="Times New Roman"/>
        </w:rPr>
        <w:t>.</w:t>
      </w:r>
      <w:r w:rsidRPr="004235F9">
        <w:rPr>
          <w:rFonts w:ascii="Century" w:hAnsi="Century" w:cs="Times New Roman"/>
        </w:rPr>
        <w:t xml:space="preserve"> </w:t>
      </w:r>
      <w:r w:rsidR="00AC288D" w:rsidRPr="004235F9">
        <w:rPr>
          <w:rFonts w:ascii="Century" w:hAnsi="Century" w:cs="Times New Roman"/>
        </w:rPr>
        <w:t>N</w:t>
      </w:r>
      <w:r w:rsidRPr="004235F9">
        <w:rPr>
          <w:rFonts w:ascii="Century" w:hAnsi="Century" w:cs="Times New Roman"/>
        </w:rPr>
        <w:t xml:space="preserve">o one knew how hard, </w:t>
      </w:r>
      <w:proofErr w:type="gramStart"/>
      <w:r w:rsidRPr="004235F9">
        <w:rPr>
          <w:rFonts w:ascii="Century" w:hAnsi="Century" w:cs="Times New Roman"/>
        </w:rPr>
        <w:t>sad</w:t>
      </w:r>
      <w:proofErr w:type="gramEnd"/>
      <w:r w:rsidRPr="004235F9">
        <w:rPr>
          <w:rFonts w:ascii="Century" w:hAnsi="Century" w:cs="Times New Roman"/>
        </w:rPr>
        <w:t xml:space="preserve"> and lonely it was – </w:t>
      </w:r>
      <w:r w:rsidR="00B96521" w:rsidRPr="004235F9">
        <w:rPr>
          <w:rFonts w:ascii="Century" w:hAnsi="Century" w:cs="Times New Roman"/>
        </w:rPr>
        <w:t>only those the closest to me had any inkling. I would rather have one good year, like I am living now, than 50 years of my old life. And that is why I am filled with gratitude, for my life and the cancer diagnosis that brought me to my authentic life.</w:t>
      </w:r>
    </w:p>
    <w:sectPr w:rsidR="000B0768" w:rsidRPr="00423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3D12"/>
    <w:multiLevelType w:val="hybridMultilevel"/>
    <w:tmpl w:val="E8BE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2687D"/>
    <w:multiLevelType w:val="hybridMultilevel"/>
    <w:tmpl w:val="E8BE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E247C"/>
    <w:multiLevelType w:val="hybridMultilevel"/>
    <w:tmpl w:val="084A69C8"/>
    <w:lvl w:ilvl="0" w:tplc="587846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A3E"/>
    <w:multiLevelType w:val="hybridMultilevel"/>
    <w:tmpl w:val="49C4348C"/>
    <w:lvl w:ilvl="0" w:tplc="4B8A7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FB6E52"/>
    <w:multiLevelType w:val="hybridMultilevel"/>
    <w:tmpl w:val="8BA6DB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704564E"/>
    <w:multiLevelType w:val="hybridMultilevel"/>
    <w:tmpl w:val="6842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B6014"/>
    <w:multiLevelType w:val="hybridMultilevel"/>
    <w:tmpl w:val="E8BE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F9"/>
    <w:rsid w:val="000A77A6"/>
    <w:rsid w:val="000B0768"/>
    <w:rsid w:val="000B1567"/>
    <w:rsid w:val="000B7AA0"/>
    <w:rsid w:val="000D2052"/>
    <w:rsid w:val="000F0B85"/>
    <w:rsid w:val="00162686"/>
    <w:rsid w:val="001B3B46"/>
    <w:rsid w:val="001B4B7E"/>
    <w:rsid w:val="002352E7"/>
    <w:rsid w:val="0025326F"/>
    <w:rsid w:val="00344668"/>
    <w:rsid w:val="00360BC5"/>
    <w:rsid w:val="003A1FA0"/>
    <w:rsid w:val="003B0745"/>
    <w:rsid w:val="003F16C4"/>
    <w:rsid w:val="004048DA"/>
    <w:rsid w:val="004235F9"/>
    <w:rsid w:val="00470345"/>
    <w:rsid w:val="00495592"/>
    <w:rsid w:val="004B133F"/>
    <w:rsid w:val="004C22F9"/>
    <w:rsid w:val="00501752"/>
    <w:rsid w:val="00512F0F"/>
    <w:rsid w:val="00514D93"/>
    <w:rsid w:val="00580093"/>
    <w:rsid w:val="00581517"/>
    <w:rsid w:val="00583AA7"/>
    <w:rsid w:val="005C21E9"/>
    <w:rsid w:val="00696FD9"/>
    <w:rsid w:val="006F5BC1"/>
    <w:rsid w:val="00716E16"/>
    <w:rsid w:val="00770DA0"/>
    <w:rsid w:val="007E2B81"/>
    <w:rsid w:val="00813D5D"/>
    <w:rsid w:val="00824A7B"/>
    <w:rsid w:val="00827A3F"/>
    <w:rsid w:val="00837AD3"/>
    <w:rsid w:val="008653A7"/>
    <w:rsid w:val="008D2B7F"/>
    <w:rsid w:val="008E353A"/>
    <w:rsid w:val="00907E18"/>
    <w:rsid w:val="00913205"/>
    <w:rsid w:val="009D6F8C"/>
    <w:rsid w:val="009F3E2A"/>
    <w:rsid w:val="00AA14BD"/>
    <w:rsid w:val="00AB4548"/>
    <w:rsid w:val="00AC288D"/>
    <w:rsid w:val="00AD4141"/>
    <w:rsid w:val="00B10789"/>
    <w:rsid w:val="00B171CA"/>
    <w:rsid w:val="00B96521"/>
    <w:rsid w:val="00BD2A12"/>
    <w:rsid w:val="00BE0F5A"/>
    <w:rsid w:val="00C15336"/>
    <w:rsid w:val="00C434FA"/>
    <w:rsid w:val="00C57813"/>
    <w:rsid w:val="00C95086"/>
    <w:rsid w:val="00CE0712"/>
    <w:rsid w:val="00CE17A4"/>
    <w:rsid w:val="00D179C3"/>
    <w:rsid w:val="00D73CF1"/>
    <w:rsid w:val="00DC35E5"/>
    <w:rsid w:val="00DE10C9"/>
    <w:rsid w:val="00E57398"/>
    <w:rsid w:val="00FD1B8B"/>
    <w:rsid w:val="00FD4011"/>
    <w:rsid w:val="00FE29D7"/>
    <w:rsid w:val="00FF01D9"/>
    <w:rsid w:val="00FF0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41A3"/>
  <w15:chartTrackingRefBased/>
  <w15:docId w15:val="{09CE2794-3983-DE4C-8A6C-0E4644EB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8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F9"/>
    <w:pPr>
      <w:ind w:left="720"/>
      <w:contextualSpacing/>
    </w:pPr>
  </w:style>
  <w:style w:type="character" w:styleId="Hyperlink">
    <w:name w:val="Hyperlink"/>
    <w:basedOn w:val="DefaultParagraphFont"/>
    <w:uiPriority w:val="99"/>
    <w:unhideWhenUsed/>
    <w:rsid w:val="00813D5D"/>
    <w:rPr>
      <w:color w:val="0563C1" w:themeColor="hyperlink"/>
      <w:u w:val="single"/>
    </w:rPr>
  </w:style>
  <w:style w:type="character" w:styleId="UnresolvedMention">
    <w:name w:val="Unresolved Mention"/>
    <w:basedOn w:val="DefaultParagraphFont"/>
    <w:uiPriority w:val="99"/>
    <w:semiHidden/>
    <w:unhideWhenUsed/>
    <w:rsid w:val="00813D5D"/>
    <w:rPr>
      <w:color w:val="605E5C"/>
      <w:shd w:val="clear" w:color="auto" w:fill="E1DFDD"/>
    </w:rPr>
  </w:style>
  <w:style w:type="character" w:customStyle="1" w:styleId="Heading1Char">
    <w:name w:val="Heading 1 Char"/>
    <w:basedOn w:val="DefaultParagraphFont"/>
    <w:link w:val="Heading1"/>
    <w:uiPriority w:val="9"/>
    <w:rsid w:val="00AC28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35F9"/>
    <w:pPr>
      <w:spacing w:line="259" w:lineRule="auto"/>
      <w:outlineLvl w:val="9"/>
    </w:pPr>
    <w:rPr>
      <w:lang w:val="en-US"/>
    </w:rPr>
  </w:style>
  <w:style w:type="paragraph" w:styleId="TOC1">
    <w:name w:val="toc 1"/>
    <w:basedOn w:val="Normal"/>
    <w:next w:val="Normal"/>
    <w:autoRedefine/>
    <w:uiPriority w:val="39"/>
    <w:unhideWhenUsed/>
    <w:rsid w:val="004235F9"/>
    <w:pPr>
      <w:spacing w:after="100"/>
    </w:pPr>
  </w:style>
  <w:style w:type="paragraph" w:styleId="Title">
    <w:name w:val="Title"/>
    <w:basedOn w:val="Normal"/>
    <w:next w:val="Normal"/>
    <w:link w:val="TitleChar"/>
    <w:uiPriority w:val="10"/>
    <w:qFormat/>
    <w:rsid w:val="004235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5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risbeatcancer/videos/217208090010187/" TargetMode="External"/><Relationship Id="rId3" Type="http://schemas.openxmlformats.org/officeDocument/2006/relationships/styles" Target="styles.xml"/><Relationship Id="rId7" Type="http://schemas.openxmlformats.org/officeDocument/2006/relationships/hyperlink" Target="https://www.amazon.ca/Masticating-Extractor-Countertop-Machines-Function/dp/B081RNYYF2/ref=sr_1_13?crid=2B3TY3TYWYTLV&amp;dchild=1&amp;keywords=juicer+machine&amp;qid=1611518800&amp;sprefix=ju%2Caps%2C208&amp;sr=8-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drericbe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0A4A-34BF-F94F-8611-68C3FF16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7108</Words>
  <Characters>40520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McCordic</dc:creator>
  <cp:keywords/>
  <dc:description/>
  <cp:lastModifiedBy>Amanda McCordic</cp:lastModifiedBy>
  <cp:revision>2</cp:revision>
  <cp:lastPrinted>2021-01-27T15:22:00Z</cp:lastPrinted>
  <dcterms:created xsi:type="dcterms:W3CDTF">2021-01-27T15:30:00Z</dcterms:created>
  <dcterms:modified xsi:type="dcterms:W3CDTF">2021-01-27T15:30:00Z</dcterms:modified>
</cp:coreProperties>
</file>